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60C28" w:rsidR="005F73AC" w:rsidP="005F73AC" w:rsidRDefault="005F73AC" w14:paraId="672A6659" w14:textId="77777777">
      <w:pPr>
        <w:spacing w:before="40"/>
        <w:rPr>
          <w:rFonts w:ascii="Arial" w:hAnsi="Arial" w:cs="Arial"/>
        </w:rPr>
      </w:pPr>
    </w:p>
    <w:p w:rsidRPr="00F60C28" w:rsidR="005F73AC" w:rsidP="005F73AC" w:rsidRDefault="00757621" w14:paraId="0A37501D" w14:textId="77777777">
      <w:pPr>
        <w:jc w:val="center"/>
        <w:rPr>
          <w:rFonts w:ascii="Arial" w:hAnsi="Arial" w:cs="Arial"/>
        </w:rPr>
      </w:pPr>
      <w:r w:rsidRPr="004B1870">
        <w:rPr>
          <w:noProof/>
        </w:rPr>
        <w:drawing>
          <wp:inline distT="0" distB="0" distL="0" distR="0" wp14:anchorId="6F2273E9" wp14:editId="07777777">
            <wp:extent cx="1476375" cy="4095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6375" cy="409575"/>
                    </a:xfrm>
                    <a:prstGeom prst="rect">
                      <a:avLst/>
                    </a:prstGeom>
                    <a:noFill/>
                    <a:ln>
                      <a:noFill/>
                    </a:ln>
                  </pic:spPr>
                </pic:pic>
              </a:graphicData>
            </a:graphic>
          </wp:inline>
        </w:drawing>
      </w:r>
    </w:p>
    <w:p w:rsidRPr="00F60C28" w:rsidR="005F73AC" w:rsidP="005F73AC" w:rsidRDefault="005F73AC" w14:paraId="5DAB6C7B" w14:textId="77777777">
      <w:pPr>
        <w:rPr>
          <w:rFonts w:ascii="Arial" w:hAnsi="Arial" w:cs="Arial"/>
        </w:rPr>
      </w:pPr>
    </w:p>
    <w:p w:rsidRPr="00F60C28" w:rsidR="005F73AC" w:rsidP="005F73AC" w:rsidRDefault="005F73AC" w14:paraId="02EB378F" w14:textId="77777777">
      <w:pPr>
        <w:pBdr>
          <w:top w:val="double" w:color="auto" w:sz="12" w:space="1" w:shadow="1"/>
          <w:left w:val="double" w:color="auto" w:sz="12" w:space="1" w:shadow="1"/>
          <w:bottom w:val="double" w:color="auto" w:sz="12" w:space="1" w:shadow="1"/>
          <w:right w:val="double" w:color="auto" w:sz="12" w:space="1" w:shadow="1"/>
        </w:pBdr>
        <w:jc w:val="center"/>
        <w:rPr>
          <w:rFonts w:ascii="Arial" w:hAnsi="Arial" w:cs="Arial"/>
          <w:b/>
          <w:caps/>
          <w:sz w:val="28"/>
        </w:rPr>
      </w:pPr>
    </w:p>
    <w:p w:rsidRPr="00F60C28" w:rsidR="005F73AC" w:rsidP="005F73AC" w:rsidRDefault="00C11ADA" w14:paraId="5BD020B9" w14:textId="77777777">
      <w:pPr>
        <w:pBdr>
          <w:top w:val="double" w:color="auto" w:sz="12" w:space="1" w:shadow="1"/>
          <w:left w:val="double" w:color="auto" w:sz="12" w:space="1" w:shadow="1"/>
          <w:bottom w:val="double" w:color="auto" w:sz="12" w:space="1" w:shadow="1"/>
          <w:right w:val="double" w:color="auto" w:sz="12" w:space="1" w:shadow="1"/>
        </w:pBdr>
        <w:jc w:val="center"/>
        <w:rPr>
          <w:rFonts w:ascii="Arial" w:hAnsi="Arial" w:cs="Arial"/>
          <w:b/>
          <w:sz w:val="28"/>
        </w:rPr>
      </w:pPr>
      <w:r w:rsidRPr="00F60C28">
        <w:rPr>
          <w:rFonts w:ascii="Arial" w:hAnsi="Arial" w:cs="Arial"/>
          <w:b/>
          <w:sz w:val="28"/>
        </w:rPr>
        <w:t>Mise à disposition d’un outil de veille et panorama presse</w:t>
      </w:r>
    </w:p>
    <w:p w:rsidRPr="00F60C28" w:rsidR="005F73AC" w:rsidP="005F73AC" w:rsidRDefault="005F73AC" w14:paraId="6A05A809" w14:textId="77777777">
      <w:pPr>
        <w:pBdr>
          <w:top w:val="double" w:color="auto" w:sz="12" w:space="1" w:shadow="1"/>
          <w:left w:val="double" w:color="auto" w:sz="12" w:space="1" w:shadow="1"/>
          <w:bottom w:val="double" w:color="auto" w:sz="12" w:space="1" w:shadow="1"/>
          <w:right w:val="double" w:color="auto" w:sz="12" w:space="1" w:shadow="1"/>
        </w:pBdr>
        <w:jc w:val="center"/>
        <w:rPr>
          <w:rFonts w:ascii="Arial" w:hAnsi="Arial" w:cs="Arial"/>
          <w:b/>
          <w:sz w:val="28"/>
        </w:rPr>
      </w:pPr>
    </w:p>
    <w:p w:rsidRPr="00FC2E50" w:rsidR="005F73AC" w:rsidP="005F73AC" w:rsidRDefault="00C11ADA" w14:paraId="0657E5F6" w14:textId="39147451">
      <w:pPr>
        <w:pBdr>
          <w:top w:val="double" w:color="auto" w:sz="12" w:space="1" w:shadow="1"/>
          <w:left w:val="double" w:color="auto" w:sz="12" w:space="1" w:shadow="1"/>
          <w:bottom w:val="double" w:color="auto" w:sz="12" w:space="1" w:shadow="1"/>
          <w:right w:val="double" w:color="auto" w:sz="12" w:space="1" w:shadow="1"/>
        </w:pBdr>
        <w:jc w:val="center"/>
        <w:rPr>
          <w:rFonts w:ascii="Arial" w:hAnsi="Arial" w:cs="Arial"/>
          <w:b/>
          <w:sz w:val="28"/>
        </w:rPr>
      </w:pPr>
      <w:r w:rsidRPr="00FC2E50">
        <w:rPr>
          <w:rFonts w:ascii="Arial" w:hAnsi="Arial" w:cs="Arial"/>
          <w:b/>
          <w:sz w:val="28"/>
        </w:rPr>
        <w:t xml:space="preserve">N° de procédure : </w:t>
      </w:r>
      <w:r w:rsidRPr="00FC2E50" w:rsidR="00FC2E50">
        <w:rPr>
          <w:rFonts w:ascii="Arial" w:hAnsi="Arial" w:cs="Arial"/>
          <w:b/>
          <w:sz w:val="28"/>
        </w:rPr>
        <w:t>P2526-PA-DICOM</w:t>
      </w:r>
    </w:p>
    <w:p w:rsidRPr="00F60C28" w:rsidR="000D786A" w:rsidP="005F73AC" w:rsidRDefault="000D786A" w14:paraId="5A39BBE3" w14:textId="77777777">
      <w:pPr>
        <w:pBdr>
          <w:top w:val="double" w:color="auto" w:sz="12" w:space="1" w:shadow="1"/>
          <w:left w:val="double" w:color="auto" w:sz="12" w:space="1" w:shadow="1"/>
          <w:bottom w:val="double" w:color="auto" w:sz="12" w:space="1" w:shadow="1"/>
          <w:right w:val="double" w:color="auto" w:sz="12" w:space="1" w:shadow="1"/>
        </w:pBdr>
        <w:jc w:val="center"/>
        <w:rPr>
          <w:rFonts w:ascii="Arial" w:hAnsi="Arial" w:cs="Arial"/>
          <w:b/>
          <w:color w:val="000000"/>
          <w:sz w:val="28"/>
        </w:rPr>
      </w:pPr>
    </w:p>
    <w:p w:rsidRPr="00F60C28" w:rsidR="005F73AC" w:rsidP="005F73AC" w:rsidRDefault="005F73AC" w14:paraId="41C8F396" w14:textId="77777777">
      <w:pPr>
        <w:rPr>
          <w:rFonts w:ascii="Arial" w:hAnsi="Arial" w:cs="Arial"/>
          <w:b/>
          <w:sz w:val="32"/>
        </w:rPr>
      </w:pPr>
    </w:p>
    <w:p w:rsidRPr="00F60C28" w:rsidR="005F73AC" w:rsidP="005F73AC" w:rsidRDefault="005F73AC" w14:paraId="72A3D3EC" w14:textId="77777777">
      <w:pPr>
        <w:jc w:val="center"/>
        <w:rPr>
          <w:rFonts w:ascii="Arial" w:hAnsi="Arial" w:cs="Arial"/>
          <w:b/>
          <w:sz w:val="32"/>
        </w:rPr>
      </w:pPr>
    </w:p>
    <w:p w:rsidRPr="00F60C28" w:rsidR="005F73AC" w:rsidP="0ACFC958" w:rsidRDefault="005F73AC" w14:paraId="3BABC3A2" w14:textId="77777777">
      <w:pPr>
        <w:jc w:val="center"/>
        <w:rPr>
          <w:rFonts w:ascii="Arial" w:hAnsi="Arial" w:cs="Arial"/>
          <w:b/>
          <w:bCs/>
          <w:sz w:val="32"/>
          <w:szCs w:val="32"/>
        </w:rPr>
      </w:pPr>
      <w:r w:rsidRPr="548F394A">
        <w:rPr>
          <w:rFonts w:ascii="Arial" w:hAnsi="Arial" w:cs="Arial"/>
          <w:b/>
          <w:bCs/>
          <w:sz w:val="32"/>
          <w:szCs w:val="32"/>
        </w:rPr>
        <w:t>Cadre de réponse technique</w:t>
      </w:r>
    </w:p>
    <w:p w:rsidRPr="00F60C28" w:rsidR="005F73AC" w:rsidP="005F73AC" w:rsidRDefault="005F73AC" w14:paraId="0D0B940D" w14:textId="77777777">
      <w:pPr>
        <w:jc w:val="center"/>
        <w:rPr>
          <w:rFonts w:ascii="Arial" w:hAnsi="Arial" w:cs="Arial"/>
          <w:b/>
          <w:sz w:val="32"/>
        </w:rPr>
      </w:pPr>
    </w:p>
    <w:p w:rsidRPr="0089536C" w:rsidR="005F73AC" w:rsidP="009A6276" w:rsidRDefault="005F73AC" w14:paraId="4E54A3C1" w14:textId="77777777">
      <w:pPr>
        <w:jc w:val="both"/>
        <w:rPr>
          <w:rFonts w:ascii="Arial" w:hAnsi="Arial" w:cs="Arial"/>
          <w:color w:val="747474"/>
        </w:rPr>
      </w:pPr>
      <w:r w:rsidRPr="548F394A">
        <w:rPr>
          <w:rFonts w:ascii="Arial" w:hAnsi="Arial" w:cs="Arial"/>
          <w:color w:val="747474"/>
        </w:rPr>
        <w:t>L’offre technique du candidat est formulée dans le présent cadre de réponse technique.</w:t>
      </w:r>
    </w:p>
    <w:p w:rsidRPr="0089536C" w:rsidR="005F73AC" w:rsidP="009A6276" w:rsidRDefault="005F73AC" w14:paraId="6A9BC870" w14:textId="27FAE293">
      <w:pPr>
        <w:jc w:val="both"/>
        <w:rPr>
          <w:rFonts w:ascii="Arial" w:hAnsi="Arial" w:cs="Arial"/>
          <w:color w:val="747474"/>
        </w:rPr>
      </w:pPr>
      <w:r w:rsidRPr="0089536C">
        <w:rPr>
          <w:rFonts w:ascii="Arial" w:hAnsi="Arial" w:cs="Arial"/>
          <w:color w:val="747474"/>
        </w:rPr>
        <w:t>Le candidat répond dans chacune des cases. Il peut apporter les éléments d'explication qu'il souhaite</w:t>
      </w:r>
      <w:r w:rsidR="00C40E12">
        <w:rPr>
          <w:rFonts w:ascii="Arial" w:hAnsi="Arial" w:cs="Arial"/>
          <w:color w:val="747474"/>
        </w:rPr>
        <w:t xml:space="preserve"> D</w:t>
      </w:r>
      <w:r w:rsidRPr="0089536C">
        <w:rPr>
          <w:rFonts w:ascii="Arial" w:hAnsi="Arial" w:cs="Arial"/>
          <w:color w:val="747474"/>
        </w:rPr>
        <w:t>ans la case ou dans un document joint en annexe.</w:t>
      </w:r>
    </w:p>
    <w:p w:rsidRPr="0089536C" w:rsidR="005F73AC" w:rsidP="009A6276" w:rsidRDefault="005F73AC" w14:paraId="25648EEB" w14:textId="77777777">
      <w:pPr>
        <w:jc w:val="both"/>
        <w:rPr>
          <w:rFonts w:ascii="Arial" w:hAnsi="Arial" w:cs="Arial"/>
          <w:color w:val="747474"/>
        </w:rPr>
      </w:pPr>
      <w:r w:rsidRPr="0089536C">
        <w:rPr>
          <w:rFonts w:ascii="Arial" w:hAnsi="Arial" w:cs="Arial"/>
          <w:color w:val="747474"/>
        </w:rPr>
        <w:t xml:space="preserve">D'une manière générale le candidat peut joindre en annexe du cadre de réponse, un ou plusieurs documents complétant sa proposition technique. En cas de différence entre ces documents et le cadre de réponse, il est tenu compte prioritairement des éléments indiqués dans le cadre de réponse. </w:t>
      </w:r>
    </w:p>
    <w:p w:rsidRPr="0089536C" w:rsidR="005F73AC" w:rsidP="009A6276" w:rsidRDefault="005F73AC" w14:paraId="7DC52930" w14:textId="37D730C1">
      <w:pPr>
        <w:jc w:val="both"/>
        <w:rPr>
          <w:rFonts w:ascii="Arial" w:hAnsi="Arial" w:cs="Arial"/>
          <w:color w:val="747474"/>
        </w:rPr>
      </w:pPr>
      <w:r w:rsidRPr="0089536C">
        <w:rPr>
          <w:rFonts w:ascii="Arial" w:hAnsi="Arial" w:cs="Arial"/>
          <w:color w:val="747474"/>
        </w:rPr>
        <w:t>Les annexes éventuelles comportent</w:t>
      </w:r>
      <w:r w:rsidR="00905AB6">
        <w:rPr>
          <w:rFonts w:ascii="Arial" w:hAnsi="Arial" w:cs="Arial"/>
          <w:color w:val="747474"/>
        </w:rPr>
        <w:t xml:space="preserve"> </w:t>
      </w:r>
      <w:r w:rsidRPr="0089536C">
        <w:rPr>
          <w:rFonts w:ascii="Arial" w:hAnsi="Arial" w:cs="Arial"/>
          <w:color w:val="747474"/>
        </w:rPr>
        <w:t>:</w:t>
      </w:r>
    </w:p>
    <w:p w:rsidRPr="0089536C" w:rsidR="005F73AC" w:rsidP="009A6276" w:rsidRDefault="005F73AC" w14:paraId="19945008" w14:textId="77777777">
      <w:pPr>
        <w:pStyle w:val="Aflche"/>
        <w:tabs>
          <w:tab w:val="clear" w:pos="357"/>
          <w:tab w:val="num" w:pos="1440"/>
          <w:tab w:val="left" w:pos="2880"/>
        </w:tabs>
        <w:ind w:left="1134" w:firstLine="0"/>
        <w:rPr>
          <w:rFonts w:ascii="Arial" w:hAnsi="Arial" w:cs="Arial"/>
          <w:color w:val="747474"/>
          <w:sz w:val="20"/>
        </w:rPr>
      </w:pPr>
      <w:r w:rsidRPr="0089536C">
        <w:rPr>
          <w:rFonts w:ascii="Arial" w:hAnsi="Arial" w:cs="Arial"/>
          <w:color w:val="747474"/>
          <w:sz w:val="20"/>
        </w:rPr>
        <w:t xml:space="preserve">"Annexe technique </w:t>
      </w:r>
      <w:proofErr w:type="spellStart"/>
      <w:r w:rsidRPr="0089536C">
        <w:rPr>
          <w:rFonts w:ascii="Arial" w:hAnsi="Arial" w:cs="Arial"/>
          <w:color w:val="747474"/>
          <w:sz w:val="20"/>
        </w:rPr>
        <w:t>n°xxx</w:t>
      </w:r>
      <w:proofErr w:type="spellEnd"/>
      <w:r w:rsidRPr="0089536C">
        <w:rPr>
          <w:rFonts w:ascii="Arial" w:hAnsi="Arial" w:cs="Arial"/>
          <w:color w:val="747474"/>
          <w:sz w:val="20"/>
        </w:rPr>
        <w:t>", suivi du titre de l’annexe ;</w:t>
      </w:r>
    </w:p>
    <w:p w:rsidRPr="0089536C" w:rsidR="005F73AC" w:rsidP="009A6276" w:rsidRDefault="005F73AC" w14:paraId="036EE35A" w14:textId="77777777">
      <w:pPr>
        <w:pStyle w:val="Aflche"/>
        <w:tabs>
          <w:tab w:val="clear" w:pos="357"/>
          <w:tab w:val="num" w:pos="1440"/>
          <w:tab w:val="left" w:pos="2880"/>
        </w:tabs>
        <w:ind w:left="1134" w:firstLine="0"/>
        <w:rPr>
          <w:rFonts w:ascii="Arial" w:hAnsi="Arial" w:cs="Arial"/>
          <w:color w:val="747474"/>
          <w:sz w:val="20"/>
        </w:rPr>
      </w:pPr>
      <w:r w:rsidRPr="0089536C">
        <w:rPr>
          <w:rFonts w:ascii="Arial" w:hAnsi="Arial" w:cs="Arial"/>
          <w:color w:val="747474"/>
          <w:sz w:val="20"/>
        </w:rPr>
        <w:t>Le nom de la société ;</w:t>
      </w:r>
    </w:p>
    <w:p w:rsidRPr="0089536C" w:rsidR="005F73AC" w:rsidP="009A6276" w:rsidRDefault="005F73AC" w14:paraId="4E9147D3" w14:textId="77777777">
      <w:pPr>
        <w:jc w:val="both"/>
        <w:rPr>
          <w:rFonts w:ascii="Arial" w:hAnsi="Arial" w:cs="Arial"/>
          <w:color w:val="747474"/>
        </w:rPr>
      </w:pPr>
      <w:r w:rsidRPr="0089536C">
        <w:rPr>
          <w:rFonts w:ascii="Arial" w:hAnsi="Arial" w:cs="Arial"/>
          <w:color w:val="747474"/>
        </w:rPr>
        <w:t>Il est demandé aux candidats de ne pas modifier la structure (plan, numérotation des chapitres, questions…) du cadre de réponse.</w:t>
      </w:r>
    </w:p>
    <w:p w:rsidRPr="00F60C28" w:rsidR="005F73AC" w:rsidP="006144EC" w:rsidRDefault="005F73AC" w14:paraId="0E27B00A" w14:textId="77777777">
      <w:pPr>
        <w:pStyle w:val="Titre1"/>
        <w:ind w:left="0"/>
        <w:jc w:val="center"/>
        <w:rPr>
          <w:rFonts w:cs="Arial"/>
          <w:b/>
        </w:rPr>
      </w:pPr>
    </w:p>
    <w:p w:rsidRPr="00F60C28" w:rsidR="005F73AC" w:rsidP="006144EC" w:rsidRDefault="005F73AC" w14:paraId="60061E4C" w14:textId="77777777">
      <w:pPr>
        <w:pStyle w:val="Titre1"/>
        <w:ind w:left="0"/>
        <w:jc w:val="center"/>
        <w:rPr>
          <w:rFonts w:cs="Arial"/>
          <w:b/>
        </w:rPr>
      </w:pPr>
    </w:p>
    <w:p w:rsidRPr="00F60C28" w:rsidR="005F73AC" w:rsidP="006144EC" w:rsidRDefault="005F73AC" w14:paraId="44EAFD9C" w14:textId="77777777">
      <w:pPr>
        <w:pStyle w:val="Titre1"/>
        <w:ind w:left="0"/>
        <w:jc w:val="center"/>
        <w:rPr>
          <w:rFonts w:cs="Arial"/>
          <w:b/>
        </w:rPr>
      </w:pPr>
    </w:p>
    <w:p w:rsidRPr="00F60C28" w:rsidR="005F73AC" w:rsidP="006144EC" w:rsidRDefault="005F73AC" w14:paraId="4B94D5A5" w14:textId="77777777">
      <w:pPr>
        <w:pStyle w:val="Titre1"/>
        <w:ind w:left="0"/>
        <w:jc w:val="center"/>
        <w:rPr>
          <w:rFonts w:cs="Arial"/>
          <w:b/>
        </w:rPr>
      </w:pPr>
    </w:p>
    <w:p w:rsidRPr="00F60C28" w:rsidR="005F73AC" w:rsidP="006144EC" w:rsidRDefault="005F73AC" w14:paraId="3DEEC669" w14:textId="77777777">
      <w:pPr>
        <w:pStyle w:val="Titre1"/>
        <w:ind w:left="0"/>
        <w:jc w:val="center"/>
        <w:rPr>
          <w:rFonts w:cs="Arial"/>
          <w:b/>
        </w:rPr>
      </w:pPr>
    </w:p>
    <w:p w:rsidRPr="00F60C28" w:rsidR="005F73AC" w:rsidP="006144EC" w:rsidRDefault="005F73AC" w14:paraId="3656B9AB" w14:textId="77777777">
      <w:pPr>
        <w:pStyle w:val="Titre1"/>
        <w:ind w:left="0"/>
        <w:jc w:val="center"/>
        <w:rPr>
          <w:rFonts w:cs="Arial"/>
          <w:b/>
        </w:rPr>
      </w:pPr>
    </w:p>
    <w:tbl>
      <w:tblPr>
        <w:tblpPr w:leftFromText="141" w:rightFromText="141" w:vertAnchor="text" w:horzAnchor="page" w:tblpX="5952" w:tblpY="133"/>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5830"/>
      </w:tblGrid>
      <w:tr w:rsidRPr="00F60C28" w:rsidR="005F73AC" w:rsidTr="005F73AC" w14:paraId="59A14DEF" w14:textId="77777777">
        <w:trPr>
          <w:trHeight w:val="1967"/>
        </w:trPr>
        <w:tc>
          <w:tcPr>
            <w:tcW w:w="5830" w:type="dxa"/>
          </w:tcPr>
          <w:p w:rsidRPr="00F60C28" w:rsidR="005F73AC" w:rsidP="005F73AC" w:rsidRDefault="005F73AC" w14:paraId="048A52BA" w14:textId="77777777">
            <w:pPr>
              <w:rPr>
                <w:rFonts w:ascii="Arial" w:hAnsi="Arial" w:cs="Arial"/>
              </w:rPr>
            </w:pPr>
            <w:r w:rsidRPr="00F60C28">
              <w:rPr>
                <w:rFonts w:ascii="Arial" w:hAnsi="Arial" w:cs="Arial"/>
                <w:b/>
                <w:sz w:val="28"/>
                <w:szCs w:val="28"/>
              </w:rPr>
              <w:t>Cachet, date et signature de l’entreprise :</w:t>
            </w:r>
          </w:p>
        </w:tc>
      </w:tr>
    </w:tbl>
    <w:p w:rsidRPr="00F60C28" w:rsidR="005F73AC" w:rsidP="006144EC" w:rsidRDefault="005F73AC" w14:paraId="45FB0818" w14:textId="77777777">
      <w:pPr>
        <w:pStyle w:val="Titre1"/>
        <w:ind w:left="0"/>
        <w:jc w:val="center"/>
        <w:rPr>
          <w:rFonts w:cs="Arial"/>
          <w:b/>
        </w:rPr>
      </w:pPr>
    </w:p>
    <w:p w:rsidRPr="00F60C28" w:rsidR="005F73AC" w:rsidP="006144EC" w:rsidRDefault="005F73AC" w14:paraId="049F31CB" w14:textId="77777777">
      <w:pPr>
        <w:pStyle w:val="Titre1"/>
        <w:ind w:left="0"/>
        <w:jc w:val="center"/>
        <w:rPr>
          <w:rFonts w:cs="Arial"/>
          <w:b/>
        </w:rPr>
      </w:pPr>
    </w:p>
    <w:p w:rsidRPr="00F60C28" w:rsidR="006144EC" w:rsidP="006144EC" w:rsidRDefault="006144EC" w14:paraId="53128261" w14:textId="77777777">
      <w:pPr>
        <w:jc w:val="center"/>
        <w:rPr>
          <w:rFonts w:ascii="Arial" w:hAnsi="Arial" w:cs="Arial"/>
          <w:b/>
          <w:caps/>
          <w:sz w:val="22"/>
        </w:rPr>
      </w:pPr>
    </w:p>
    <w:p w:rsidRPr="00F60C28" w:rsidR="00CC43DA" w:rsidP="006144EC" w:rsidRDefault="00CC43DA" w14:paraId="62486C05" w14:textId="77777777">
      <w:pPr>
        <w:rPr>
          <w:rFonts w:ascii="Arial" w:hAnsi="Arial" w:cs="Arial"/>
          <w:b/>
          <w:sz w:val="24"/>
          <w:szCs w:val="24"/>
          <w:u w:val="single"/>
        </w:rPr>
      </w:pPr>
    </w:p>
    <w:p w:rsidRPr="00F60C28" w:rsidR="00CC43DA" w:rsidP="006144EC" w:rsidRDefault="00CC43DA" w14:paraId="4101652C" w14:textId="77777777">
      <w:pPr>
        <w:rPr>
          <w:rFonts w:ascii="Arial" w:hAnsi="Arial" w:cs="Arial"/>
          <w:b/>
          <w:sz w:val="24"/>
          <w:szCs w:val="24"/>
          <w:u w:val="single"/>
        </w:rPr>
      </w:pPr>
    </w:p>
    <w:p w:rsidRPr="00F60C28" w:rsidR="00CC43DA" w:rsidP="006144EC" w:rsidRDefault="00CC43DA" w14:paraId="4B99056E" w14:textId="77777777">
      <w:pPr>
        <w:rPr>
          <w:rFonts w:ascii="Arial" w:hAnsi="Arial" w:cs="Arial"/>
          <w:b/>
          <w:sz w:val="24"/>
          <w:szCs w:val="24"/>
          <w:u w:val="single"/>
        </w:rPr>
      </w:pPr>
    </w:p>
    <w:p w:rsidRPr="00F60C28" w:rsidR="00CC43DA" w:rsidP="006144EC" w:rsidRDefault="00CC43DA" w14:paraId="1299C43A" w14:textId="77777777">
      <w:pPr>
        <w:rPr>
          <w:rFonts w:ascii="Arial" w:hAnsi="Arial" w:cs="Arial"/>
          <w:b/>
          <w:sz w:val="24"/>
          <w:szCs w:val="24"/>
          <w:u w:val="single"/>
        </w:rPr>
      </w:pPr>
    </w:p>
    <w:p w:rsidRPr="00F60C28" w:rsidR="00CC43DA" w:rsidP="006144EC" w:rsidRDefault="00CC43DA" w14:paraId="4DDBEF00" w14:textId="77777777">
      <w:pPr>
        <w:rPr>
          <w:rFonts w:ascii="Arial" w:hAnsi="Arial" w:cs="Arial"/>
          <w:b/>
          <w:sz w:val="24"/>
          <w:szCs w:val="24"/>
          <w:u w:val="single"/>
        </w:rPr>
      </w:pPr>
    </w:p>
    <w:p w:rsidRPr="00F60C28" w:rsidR="00CC43DA" w:rsidP="006144EC" w:rsidRDefault="00CC43DA" w14:paraId="3461D779" w14:textId="77777777">
      <w:pPr>
        <w:rPr>
          <w:rFonts w:ascii="Arial" w:hAnsi="Arial" w:cs="Arial"/>
          <w:b/>
          <w:sz w:val="24"/>
          <w:szCs w:val="24"/>
          <w:u w:val="single"/>
        </w:rPr>
      </w:pPr>
    </w:p>
    <w:p w:rsidRPr="00F60C28" w:rsidR="00CC43DA" w:rsidP="006144EC" w:rsidRDefault="00CC43DA" w14:paraId="3CF2D8B6" w14:textId="77777777">
      <w:pPr>
        <w:rPr>
          <w:rFonts w:ascii="Arial" w:hAnsi="Arial" w:cs="Arial"/>
          <w:b/>
          <w:sz w:val="24"/>
          <w:szCs w:val="24"/>
          <w:u w:val="single"/>
        </w:rPr>
      </w:pPr>
    </w:p>
    <w:p w:rsidRPr="00F60C28" w:rsidR="00CC43DA" w:rsidP="006144EC" w:rsidRDefault="00CC43DA" w14:paraId="0FB78278" w14:textId="77777777">
      <w:pPr>
        <w:rPr>
          <w:rFonts w:ascii="Arial" w:hAnsi="Arial" w:cs="Arial"/>
          <w:b/>
          <w:sz w:val="24"/>
          <w:szCs w:val="24"/>
          <w:u w:val="single"/>
        </w:rPr>
      </w:pPr>
    </w:p>
    <w:p w:rsidRPr="00F60C28" w:rsidR="00CC43DA" w:rsidP="006144EC" w:rsidRDefault="00CC43DA" w14:paraId="1FC39945" w14:textId="77777777">
      <w:pPr>
        <w:rPr>
          <w:rFonts w:ascii="Arial" w:hAnsi="Arial" w:cs="Arial"/>
          <w:b/>
          <w:sz w:val="24"/>
          <w:szCs w:val="24"/>
          <w:u w:val="single"/>
        </w:rPr>
      </w:pPr>
    </w:p>
    <w:p w:rsidRPr="00F60C28" w:rsidR="00CC43DA" w:rsidP="006144EC" w:rsidRDefault="00CC43DA" w14:paraId="0562CB0E" w14:textId="77777777">
      <w:pPr>
        <w:rPr>
          <w:rFonts w:ascii="Arial" w:hAnsi="Arial" w:cs="Arial"/>
          <w:b/>
          <w:sz w:val="24"/>
          <w:szCs w:val="24"/>
          <w:u w:val="single"/>
        </w:rPr>
      </w:pPr>
    </w:p>
    <w:p w:rsidRPr="00F60C28" w:rsidR="00CC43DA" w:rsidP="006144EC" w:rsidRDefault="00CC43DA" w14:paraId="34CE0A41" w14:textId="77777777">
      <w:pPr>
        <w:rPr>
          <w:rFonts w:ascii="Arial" w:hAnsi="Arial" w:cs="Arial"/>
          <w:b/>
          <w:sz w:val="24"/>
          <w:szCs w:val="24"/>
          <w:u w:val="single"/>
        </w:rPr>
      </w:pPr>
    </w:p>
    <w:p w:rsidRPr="00F60C28" w:rsidR="00CC43DA" w:rsidP="006144EC" w:rsidRDefault="00CC43DA" w14:paraId="62EBF3C5" w14:textId="77777777">
      <w:pPr>
        <w:rPr>
          <w:rFonts w:ascii="Arial" w:hAnsi="Arial" w:cs="Arial"/>
          <w:b/>
          <w:sz w:val="24"/>
          <w:szCs w:val="24"/>
          <w:u w:val="single"/>
        </w:rPr>
      </w:pPr>
    </w:p>
    <w:p w:rsidRPr="00F60C28" w:rsidR="00CC43DA" w:rsidP="006144EC" w:rsidRDefault="00CC43DA" w14:paraId="6D98A12B" w14:textId="77777777">
      <w:pPr>
        <w:rPr>
          <w:rFonts w:ascii="Arial" w:hAnsi="Arial" w:cs="Arial"/>
          <w:b/>
          <w:sz w:val="24"/>
          <w:szCs w:val="24"/>
          <w:u w:val="single"/>
        </w:rPr>
      </w:pPr>
    </w:p>
    <w:p w:rsidRPr="00F60C28" w:rsidR="00CC43DA" w:rsidP="006144EC" w:rsidRDefault="00CC43DA" w14:paraId="2946DB82" w14:textId="77777777">
      <w:pPr>
        <w:rPr>
          <w:rFonts w:ascii="Arial" w:hAnsi="Arial" w:cs="Arial"/>
          <w:b/>
          <w:sz w:val="24"/>
          <w:szCs w:val="24"/>
          <w:u w:val="single"/>
        </w:rPr>
      </w:pPr>
    </w:p>
    <w:p w:rsidRPr="00F60C28" w:rsidR="00C11ADA" w:rsidP="006144EC" w:rsidRDefault="00C11ADA" w14:paraId="5997CC1D" w14:textId="77777777">
      <w:pPr>
        <w:rPr>
          <w:rFonts w:ascii="Arial" w:hAnsi="Arial" w:cs="Arial"/>
          <w:b/>
          <w:sz w:val="24"/>
          <w:szCs w:val="24"/>
          <w:u w:val="single"/>
        </w:rPr>
      </w:pPr>
    </w:p>
    <w:p w:rsidRPr="00F60C28" w:rsidR="00C11ADA" w:rsidP="006144EC" w:rsidRDefault="00C11ADA" w14:paraId="110FFD37" w14:textId="77777777">
      <w:pPr>
        <w:rPr>
          <w:rFonts w:ascii="Arial" w:hAnsi="Arial" w:cs="Arial"/>
          <w:b/>
          <w:sz w:val="24"/>
          <w:szCs w:val="24"/>
          <w:u w:val="single"/>
        </w:rPr>
      </w:pPr>
    </w:p>
    <w:p w:rsidRPr="001B7601" w:rsidR="00581285" w:rsidP="00581285" w:rsidRDefault="00581285" w14:paraId="4DC7D22E" w14:textId="77777777">
      <w:pPr>
        <w:rPr>
          <w:rFonts w:ascii="Arial" w:hAnsi="Arial" w:cs="Arial"/>
          <w:b/>
          <w:bCs/>
          <w:sz w:val="24"/>
          <w:szCs w:val="24"/>
        </w:rPr>
      </w:pPr>
      <w:r>
        <w:rPr>
          <w:rFonts w:ascii="Arial" w:hAnsi="Arial" w:cs="Arial"/>
          <w:b/>
          <w:bCs/>
          <w:sz w:val="24"/>
          <w:szCs w:val="24"/>
        </w:rPr>
        <w:lastRenderedPageBreak/>
        <w:t xml:space="preserve">1 - </w:t>
      </w:r>
      <w:r w:rsidRPr="001B7601">
        <w:rPr>
          <w:rFonts w:ascii="Arial" w:hAnsi="Arial" w:cs="Arial"/>
          <w:b/>
          <w:bCs/>
          <w:sz w:val="24"/>
          <w:szCs w:val="24"/>
        </w:rPr>
        <w:t>Fourniture en temps réel des retombées presse (écrite, télé, radio, web, agences)</w:t>
      </w:r>
    </w:p>
    <w:p w:rsidRPr="00581285" w:rsidR="006144EC" w:rsidP="7FEACB8E" w:rsidRDefault="00581285" w14:paraId="7B10153A" w14:textId="69E10513">
      <w:pPr>
        <w:jc w:val="both"/>
        <w:rPr>
          <w:rFonts w:ascii="Arial" w:hAnsi="Arial" w:cs="Arial"/>
          <w:i w:val="1"/>
          <w:iCs w:val="1"/>
          <w:sz w:val="24"/>
          <w:szCs w:val="24"/>
        </w:rPr>
      </w:pPr>
      <w:r w:rsidRPr="7FEACB8E" w:rsidR="00581285">
        <w:rPr>
          <w:rFonts w:ascii="Arial" w:hAnsi="Arial" w:cs="Arial"/>
          <w:i w:val="1"/>
          <w:iCs w:val="1"/>
          <w:sz w:val="24"/>
          <w:szCs w:val="24"/>
        </w:rPr>
        <w:t>Le candidat décrit ci-après les moyens techniques</w:t>
      </w:r>
      <w:r w:rsidRPr="7FEACB8E" w:rsidR="46820381">
        <w:rPr>
          <w:rFonts w:ascii="Arial" w:hAnsi="Arial" w:cs="Arial"/>
          <w:i w:val="1"/>
          <w:iCs w:val="1"/>
          <w:sz w:val="24"/>
          <w:szCs w:val="24"/>
        </w:rPr>
        <w:t xml:space="preserve"> (assistance, garantie de continuité de service, qualité du support technique et délai de correction et de remise en service en cas d’incident)</w:t>
      </w:r>
      <w:r w:rsidRPr="7FEACB8E" w:rsidR="00581285">
        <w:rPr>
          <w:rFonts w:ascii="Arial" w:hAnsi="Arial" w:cs="Arial"/>
          <w:i w:val="1"/>
          <w:iCs w:val="1"/>
          <w:sz w:val="24"/>
          <w:szCs w:val="24"/>
        </w:rPr>
        <w:t xml:space="preserve"> </w:t>
      </w:r>
      <w:r w:rsidRPr="7FEACB8E" w:rsidR="00581285">
        <w:rPr>
          <w:rFonts w:ascii="Arial" w:hAnsi="Arial" w:cs="Arial"/>
          <w:i w:val="1"/>
          <w:iCs w:val="1"/>
          <w:sz w:val="24"/>
          <w:szCs w:val="24"/>
        </w:rPr>
        <w:t>et humains</w:t>
      </w:r>
      <w:r w:rsidRPr="7FEACB8E" w:rsidR="0570038B">
        <w:rPr>
          <w:rFonts w:ascii="Arial" w:hAnsi="Arial" w:cs="Arial"/>
          <w:i w:val="1"/>
          <w:iCs w:val="1"/>
          <w:sz w:val="24"/>
          <w:szCs w:val="24"/>
        </w:rPr>
        <w:t xml:space="preserve"> (profil de l’équipe dédiée, désignation d’un interlocuteur de référence et disponibilité)</w:t>
      </w:r>
      <w:r w:rsidRPr="7FEACB8E" w:rsidR="00581285">
        <w:rPr>
          <w:rFonts w:ascii="Arial" w:hAnsi="Arial" w:cs="Arial"/>
          <w:i w:val="1"/>
          <w:iCs w:val="1"/>
          <w:sz w:val="24"/>
          <w:szCs w:val="24"/>
        </w:rPr>
        <w:t xml:space="preserve"> </w:t>
      </w:r>
      <w:r w:rsidRPr="7FEACB8E" w:rsidR="00581285">
        <w:rPr>
          <w:rFonts w:ascii="Arial" w:hAnsi="Arial" w:cs="Arial"/>
          <w:i w:val="1"/>
          <w:iCs w:val="1"/>
          <w:sz w:val="24"/>
          <w:szCs w:val="24"/>
        </w:rPr>
        <w:t>mobilisés pour assurer la collecte, le traitement et la mise à disposition en temps réel des retombées presse</w:t>
      </w:r>
      <w:r w:rsidRPr="7FEACB8E" w:rsidR="00581285">
        <w:rPr>
          <w:rFonts w:ascii="Arial" w:hAnsi="Arial" w:cs="Arial"/>
          <w:i w:val="1"/>
          <w:iCs w:val="1"/>
          <w:sz w:val="24"/>
          <w:szCs w:val="24"/>
        </w:rPr>
        <w:t xml:space="preserve"> (</w:t>
      </w:r>
      <w:r w:rsidRPr="7FEACB8E" w:rsidR="00581285">
        <w:rPr>
          <w:rFonts w:ascii="Arial" w:hAnsi="Arial" w:cs="Arial"/>
          <w:i w:val="1"/>
          <w:iCs w:val="1"/>
          <w:sz w:val="24"/>
          <w:szCs w:val="24"/>
        </w:rPr>
        <w:t>Sources couvertes</w:t>
      </w:r>
      <w:r w:rsidRPr="7FEACB8E" w:rsidR="00581285">
        <w:rPr>
          <w:rFonts w:ascii="Arial" w:hAnsi="Arial" w:cs="Arial"/>
          <w:i w:val="1"/>
          <w:iCs w:val="1"/>
          <w:sz w:val="24"/>
          <w:szCs w:val="24"/>
        </w:rPr>
        <w:t>, t</w:t>
      </w:r>
      <w:r w:rsidRPr="7FEACB8E" w:rsidR="00581285">
        <w:rPr>
          <w:rFonts w:ascii="Arial" w:hAnsi="Arial" w:cs="Arial"/>
          <w:i w:val="1"/>
          <w:iCs w:val="1"/>
          <w:sz w:val="24"/>
          <w:szCs w:val="24"/>
        </w:rPr>
        <w:t>echnologie de veille</w:t>
      </w:r>
      <w:r w:rsidRPr="7FEACB8E" w:rsidR="00581285">
        <w:rPr>
          <w:rFonts w:ascii="Arial" w:hAnsi="Arial" w:cs="Arial"/>
          <w:i w:val="1"/>
          <w:iCs w:val="1"/>
          <w:sz w:val="24"/>
          <w:szCs w:val="24"/>
        </w:rPr>
        <w:t xml:space="preserve">, fréquence de </w:t>
      </w:r>
      <w:r w:rsidRPr="7FEACB8E" w:rsidR="00581285">
        <w:rPr>
          <w:rFonts w:ascii="Arial" w:hAnsi="Arial" w:cs="Arial"/>
          <w:i w:val="1"/>
          <w:iCs w:val="1"/>
          <w:sz w:val="24"/>
          <w:szCs w:val="24"/>
        </w:rPr>
        <w:t>mise à jour</w:t>
      </w:r>
      <w:r w:rsidRPr="7FEACB8E" w:rsidR="00581285">
        <w:rPr>
          <w:rFonts w:ascii="Arial" w:hAnsi="Arial" w:cs="Arial"/>
          <w:i w:val="1"/>
          <w:iCs w:val="1"/>
          <w:sz w:val="24"/>
          <w:szCs w:val="24"/>
        </w:rPr>
        <w:t>, ...)</w:t>
      </w:r>
      <w:r w:rsidRPr="7FEACB8E" w:rsidR="57A360AA">
        <w:rPr>
          <w:rFonts w:ascii="Arial" w:hAnsi="Arial" w:cs="Arial"/>
          <w:i w:val="1"/>
          <w:iCs w:val="1"/>
          <w:sz w:val="24"/>
          <w:szCs w:val="24"/>
        </w:rPr>
        <w:t xml:space="preserve">. </w:t>
      </w:r>
      <w:r w:rsidRPr="7FEACB8E" w:rsidR="2F824FBA">
        <w:rPr>
          <w:rFonts w:ascii="Arial" w:hAnsi="Arial" w:cs="Arial"/>
          <w:i w:val="1"/>
          <w:iCs w:val="1"/>
          <w:sz w:val="24"/>
          <w:szCs w:val="24"/>
        </w:rPr>
        <w:t>Méthode de détection de redondance et agrégation intelligente.</w:t>
      </w:r>
    </w:p>
    <w:p w:rsidR="7FEACB8E" w:rsidP="7FEACB8E" w:rsidRDefault="7FEACB8E" w14:paraId="334A1A56" w14:textId="2CDE6B22">
      <w:pPr>
        <w:jc w:val="both"/>
        <w:rPr>
          <w:rFonts w:ascii="Arial" w:hAnsi="Arial" w:cs="Arial"/>
          <w:i w:val="1"/>
          <w:iCs w:val="1"/>
          <w:sz w:val="24"/>
          <w:szCs w:val="24"/>
        </w:rPr>
      </w:pPr>
    </w:p>
    <w:p w:rsidRPr="001B7601" w:rsidR="00581285" w:rsidP="00581285" w:rsidRDefault="00757621" w14:paraId="24ED7518" w14:textId="77777777">
      <w:pPr>
        <w:rPr>
          <w:rFonts w:ascii="Arial" w:hAnsi="Arial" w:cs="Arial"/>
          <w:b/>
          <w:bCs/>
          <w:sz w:val="24"/>
          <w:szCs w:val="24"/>
        </w:rPr>
      </w:pPr>
      <w:r w:rsidRPr="00F60C28">
        <w:rPr>
          <w:rFonts w:ascii="Arial" w:hAnsi="Arial" w:cs="Arial"/>
          <w:b/>
          <w:noProof/>
          <w:sz w:val="22"/>
        </w:rPr>
        <mc:AlternateContent>
          <mc:Choice Requires="wps">
            <w:drawing>
              <wp:anchor distT="0" distB="0" distL="114300" distR="114300" simplePos="0" relativeHeight="251658240" behindDoc="0" locked="0" layoutInCell="1" allowOverlap="1" wp14:anchorId="765DD942" wp14:editId="07777777">
                <wp:simplePos x="0" y="0"/>
                <wp:positionH relativeFrom="column">
                  <wp:posOffset>-32385</wp:posOffset>
                </wp:positionH>
                <wp:positionV relativeFrom="paragraph">
                  <wp:posOffset>51435</wp:posOffset>
                </wp:positionV>
                <wp:extent cx="5829300" cy="8063230"/>
                <wp:effectExtent l="0" t="0" r="0" b="0"/>
                <wp:wrapNone/>
                <wp:docPr id="10922786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8063230"/>
                        </a:xfrm>
                        <a:prstGeom prst="rect">
                          <a:avLst/>
                        </a:prstGeom>
                        <a:solidFill>
                          <a:srgbClr val="FFFFFF"/>
                        </a:solidFill>
                        <a:ln w="9525">
                          <a:solidFill>
                            <a:srgbClr val="000000"/>
                          </a:solidFill>
                          <a:miter lim="800000"/>
                          <a:headEnd/>
                          <a:tailEnd/>
                        </a:ln>
                      </wps:spPr>
                      <wps:txbx>
                        <w:txbxContent>
                          <w:p w:rsidR="006144EC" w:rsidP="006144EC" w:rsidRDefault="006144EC" w14:paraId="6B699379"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765DD942">
                <v:stroke joinstyle="miter"/>
                <v:path gradientshapeok="t" o:connecttype="rect"/>
              </v:shapetype>
              <v:shape id="Text Box 2" style="position:absolute;margin-left:-2.55pt;margin-top:4.05pt;width:459pt;height:6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">
                <v:textbox>
                  <w:txbxContent>
                    <w:p w:rsidR="006144EC" w:rsidP="006144EC" w:rsidRDefault="006144EC" w14:paraId="6B699379" w14:textId="77777777"/>
                  </w:txbxContent>
                </v:textbox>
              </v:shape>
            </w:pict>
          </mc:Fallback>
        </mc:AlternateContent>
      </w:r>
      <w:r w:rsidRPr="00F60C28" w:rsidR="006144EC">
        <w:rPr>
          <w:rFonts w:ascii="Arial" w:hAnsi="Arial" w:cs="Arial"/>
          <w:b/>
          <w:sz w:val="22"/>
        </w:rPr>
        <w:br w:type="page"/>
      </w:r>
      <w:bookmarkStart w:name="_Hlk206771338" w:id="0"/>
      <w:r w:rsidRPr="001B7601" w:rsidR="00581285">
        <w:rPr>
          <w:rFonts w:ascii="Arial" w:hAnsi="Arial" w:cs="Arial"/>
          <w:b/>
          <w:bCs/>
          <w:sz w:val="24"/>
          <w:szCs w:val="24"/>
        </w:rPr>
        <w:lastRenderedPageBreak/>
        <w:t>2. Fourniture d’une liste exhaustive des médias surveillés</w:t>
      </w:r>
    </w:p>
    <w:p w:rsidRPr="001B7601" w:rsidR="00581285" w:rsidP="009A6276" w:rsidRDefault="00581285" w14:paraId="042E7E72" w14:textId="58CB41B7">
      <w:pPr>
        <w:tabs>
          <w:tab w:val="num" w:pos="720"/>
        </w:tabs>
        <w:jc w:val="both"/>
        <w:rPr>
          <w:rFonts w:ascii="Arial" w:hAnsi="Arial" w:cs="Arial"/>
          <w:bCs/>
          <w:i/>
          <w:iCs/>
          <w:sz w:val="24"/>
          <w:szCs w:val="24"/>
        </w:rPr>
      </w:pPr>
      <w:r w:rsidRPr="001B7601">
        <w:rPr>
          <w:rFonts w:ascii="Arial" w:hAnsi="Arial" w:cs="Arial"/>
          <w:bCs/>
          <w:i/>
          <w:iCs/>
          <w:sz w:val="24"/>
          <w:szCs w:val="24"/>
        </w:rPr>
        <w:t>Le candidat présente ci-dessous la liste des médias couverts dans le cadre de l’exécution du marché</w:t>
      </w:r>
      <w:r>
        <w:rPr>
          <w:rFonts w:ascii="Arial" w:hAnsi="Arial" w:cs="Arial"/>
          <w:bCs/>
          <w:i/>
          <w:iCs/>
          <w:sz w:val="24"/>
          <w:szCs w:val="24"/>
        </w:rPr>
        <w:t xml:space="preserve"> (</w:t>
      </w:r>
      <w:r w:rsidRPr="001B7601">
        <w:rPr>
          <w:rFonts w:ascii="Arial" w:hAnsi="Arial" w:cs="Arial"/>
          <w:bCs/>
          <w:i/>
          <w:iCs/>
          <w:sz w:val="24"/>
          <w:szCs w:val="24"/>
        </w:rPr>
        <w:t>Presse écrite</w:t>
      </w:r>
      <w:r w:rsidRPr="00581285">
        <w:rPr>
          <w:rFonts w:ascii="Arial" w:hAnsi="Arial" w:cs="Arial"/>
          <w:bCs/>
          <w:i/>
          <w:iCs/>
          <w:sz w:val="24"/>
          <w:szCs w:val="24"/>
        </w:rPr>
        <w:t xml:space="preserve">, </w:t>
      </w:r>
      <w:r w:rsidRPr="001B7601">
        <w:rPr>
          <w:rFonts w:ascii="Arial" w:hAnsi="Arial" w:cs="Arial"/>
          <w:bCs/>
          <w:i/>
          <w:iCs/>
          <w:sz w:val="24"/>
          <w:szCs w:val="24"/>
        </w:rPr>
        <w:t xml:space="preserve">sites d’actualités, </w:t>
      </w:r>
      <w:r w:rsidRPr="00581285">
        <w:rPr>
          <w:rFonts w:ascii="Arial" w:hAnsi="Arial" w:cs="Arial"/>
          <w:bCs/>
          <w:i/>
          <w:iCs/>
          <w:sz w:val="24"/>
          <w:szCs w:val="24"/>
        </w:rPr>
        <w:t>a</w:t>
      </w:r>
      <w:r w:rsidRPr="001B7601">
        <w:rPr>
          <w:rFonts w:ascii="Arial" w:hAnsi="Arial" w:cs="Arial"/>
          <w:bCs/>
          <w:i/>
          <w:iCs/>
          <w:sz w:val="24"/>
          <w:szCs w:val="24"/>
        </w:rPr>
        <w:t>udiovisuel</w:t>
      </w:r>
      <w:r w:rsidRPr="00581285">
        <w:rPr>
          <w:rFonts w:ascii="Arial" w:hAnsi="Arial" w:cs="Arial"/>
          <w:bCs/>
          <w:i/>
          <w:iCs/>
          <w:sz w:val="24"/>
          <w:szCs w:val="24"/>
        </w:rPr>
        <w:t xml:space="preserve">, </w:t>
      </w:r>
      <w:r>
        <w:rPr>
          <w:rFonts w:ascii="Arial" w:hAnsi="Arial" w:cs="Arial"/>
          <w:bCs/>
          <w:i/>
          <w:iCs/>
          <w:sz w:val="24"/>
          <w:szCs w:val="24"/>
        </w:rPr>
        <w:t>a</w:t>
      </w:r>
      <w:r w:rsidRPr="001B7601">
        <w:rPr>
          <w:rFonts w:ascii="Arial" w:hAnsi="Arial" w:cs="Arial"/>
          <w:bCs/>
          <w:i/>
          <w:iCs/>
          <w:sz w:val="24"/>
          <w:szCs w:val="24"/>
        </w:rPr>
        <w:t>gences de presse</w:t>
      </w:r>
      <w:r>
        <w:rPr>
          <w:rFonts w:ascii="Arial" w:hAnsi="Arial" w:cs="Arial"/>
          <w:bCs/>
          <w:i/>
          <w:iCs/>
          <w:sz w:val="24"/>
          <w:szCs w:val="24"/>
        </w:rPr>
        <w:t>, titres de la presse économ</w:t>
      </w:r>
      <w:r w:rsidR="004F7325">
        <w:rPr>
          <w:rFonts w:ascii="Arial" w:hAnsi="Arial" w:cs="Arial"/>
          <w:bCs/>
          <w:i/>
          <w:iCs/>
          <w:sz w:val="24"/>
          <w:szCs w:val="24"/>
        </w:rPr>
        <w:t>i</w:t>
      </w:r>
      <w:r>
        <w:rPr>
          <w:rFonts w:ascii="Arial" w:hAnsi="Arial" w:cs="Arial"/>
          <w:bCs/>
          <w:i/>
          <w:iCs/>
          <w:sz w:val="24"/>
          <w:szCs w:val="24"/>
        </w:rPr>
        <w:t>que</w:t>
      </w:r>
      <w:r w:rsidRPr="00581285">
        <w:rPr>
          <w:rFonts w:ascii="Arial" w:hAnsi="Arial" w:cs="Arial"/>
          <w:bCs/>
          <w:i/>
          <w:iCs/>
          <w:sz w:val="24"/>
          <w:szCs w:val="24"/>
        </w:rPr>
        <w:t xml:space="preserve"> ...</w:t>
      </w:r>
      <w:r>
        <w:rPr>
          <w:rFonts w:ascii="Arial" w:hAnsi="Arial" w:cs="Arial"/>
          <w:bCs/>
          <w:i/>
          <w:iCs/>
          <w:sz w:val="24"/>
          <w:szCs w:val="24"/>
        </w:rPr>
        <w:t>)</w:t>
      </w:r>
      <w:r w:rsidRPr="001B7601">
        <w:rPr>
          <w:rFonts w:ascii="Arial" w:hAnsi="Arial" w:cs="Arial"/>
          <w:bCs/>
          <w:i/>
          <w:iCs/>
          <w:sz w:val="24"/>
          <w:szCs w:val="24"/>
        </w:rPr>
        <w:t>.</w:t>
      </w:r>
    </w:p>
    <w:p w:rsidRPr="00F60C28" w:rsidR="005F73AC" w:rsidP="006144EC" w:rsidRDefault="00905AB6" w14:paraId="7118C975" w14:textId="77777777">
      <w:pPr>
        <w:rPr>
          <w:rFonts w:ascii="Arial" w:hAnsi="Arial" w:cs="Arial"/>
          <w:i/>
          <w:iCs/>
          <w:sz w:val="22"/>
        </w:rPr>
      </w:pPr>
      <w:r>
        <w:rPr>
          <w:rFonts w:ascii="Arial" w:hAnsi="Arial" w:cs="Arial"/>
          <w:bCs/>
          <w:i/>
          <w:iCs/>
          <w:sz w:val="24"/>
          <w:szCs w:val="24"/>
        </w:rPr>
        <w:pict w14:anchorId="34F20709">
          <v:rect id="_x0000_i1025" style="width:8in;height:0" o:hr="t" o:hrstd="t" o:hrnoshade="t" o:hrpct="0" o:hralign="center" fillcolor="#424242" stroked="f"/>
        </w:pict>
      </w:r>
      <w:r w:rsidRPr="00F60C28" w:rsidR="00757621">
        <w:rPr>
          <w:rFonts w:ascii="Arial" w:hAnsi="Arial" w:cs="Arial"/>
          <w:noProof/>
        </w:rPr>
        <mc:AlternateContent>
          <mc:Choice Requires="wps">
            <w:drawing>
              <wp:anchor distT="0" distB="0" distL="114300" distR="114300" simplePos="0" relativeHeight="251658241" behindDoc="0" locked="0" layoutInCell="1" allowOverlap="1" wp14:anchorId="6C047F14" wp14:editId="07777777">
                <wp:simplePos x="0" y="0"/>
                <wp:positionH relativeFrom="column">
                  <wp:posOffset>-162560</wp:posOffset>
                </wp:positionH>
                <wp:positionV relativeFrom="paragraph">
                  <wp:posOffset>413385</wp:posOffset>
                </wp:positionV>
                <wp:extent cx="5829300" cy="6400800"/>
                <wp:effectExtent l="0" t="0" r="0" b="0"/>
                <wp:wrapNone/>
                <wp:docPr id="43860896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6400800"/>
                        </a:xfrm>
                        <a:prstGeom prst="rect">
                          <a:avLst/>
                        </a:prstGeom>
                        <a:solidFill>
                          <a:srgbClr val="FFFFFF"/>
                        </a:solidFill>
                        <a:ln w="9525">
                          <a:solidFill>
                            <a:srgbClr val="000000"/>
                          </a:solidFill>
                          <a:miter lim="800000"/>
                          <a:headEnd/>
                          <a:tailEnd/>
                        </a:ln>
                      </wps:spPr>
                      <wps:txbx>
                        <w:txbxContent>
                          <w:p w:rsidR="006144EC" w:rsidP="006144EC" w:rsidRDefault="006144EC" w14:paraId="1F72F646"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style="position:absolute;margin-left:-12.8pt;margin-top:32.55pt;width:459pt;height:7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xdDGAIAADM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" w14:anchorId="6C047F14">
                <v:textbox>
                  <w:txbxContent>
                    <w:p w:rsidR="006144EC" w:rsidP="006144EC" w:rsidRDefault="006144EC" w14:paraId="1F72F646" w14:textId="77777777"/>
                  </w:txbxContent>
                </v:textbox>
              </v:shape>
            </w:pict>
          </mc:Fallback>
        </mc:AlternateContent>
      </w:r>
      <w:bookmarkEnd w:id="0"/>
    </w:p>
    <w:p w:rsidRPr="00F60C28" w:rsidR="005F73AC" w:rsidP="006144EC" w:rsidRDefault="005F73AC" w14:paraId="61CDCEAD" w14:textId="77777777">
      <w:pPr>
        <w:rPr>
          <w:rFonts w:ascii="Arial" w:hAnsi="Arial" w:cs="Arial"/>
          <w:i/>
          <w:iCs/>
          <w:sz w:val="22"/>
        </w:rPr>
      </w:pPr>
    </w:p>
    <w:p w:rsidRPr="00F60C28" w:rsidR="005F73AC" w:rsidP="006144EC" w:rsidRDefault="005F73AC" w14:paraId="6BB9E253" w14:textId="77777777">
      <w:pPr>
        <w:rPr>
          <w:rFonts w:ascii="Arial" w:hAnsi="Arial" w:cs="Arial"/>
          <w:i/>
          <w:iCs/>
          <w:sz w:val="22"/>
        </w:rPr>
      </w:pPr>
    </w:p>
    <w:p w:rsidRPr="00F60C28" w:rsidR="005F73AC" w:rsidP="006144EC" w:rsidRDefault="005F73AC" w14:paraId="23DE523C" w14:textId="77777777">
      <w:pPr>
        <w:rPr>
          <w:rFonts w:ascii="Arial" w:hAnsi="Arial" w:cs="Arial"/>
          <w:i/>
          <w:iCs/>
          <w:sz w:val="22"/>
        </w:rPr>
      </w:pPr>
    </w:p>
    <w:p w:rsidRPr="00F60C28" w:rsidR="005F73AC" w:rsidP="006144EC" w:rsidRDefault="005F73AC" w14:paraId="52E56223" w14:textId="77777777">
      <w:pPr>
        <w:rPr>
          <w:rFonts w:ascii="Arial" w:hAnsi="Arial" w:cs="Arial"/>
          <w:i/>
          <w:iCs/>
          <w:sz w:val="22"/>
        </w:rPr>
      </w:pPr>
    </w:p>
    <w:p w:rsidRPr="00F60C28" w:rsidR="005F73AC" w:rsidP="006144EC" w:rsidRDefault="005F73AC" w14:paraId="07547A01" w14:textId="77777777">
      <w:pPr>
        <w:rPr>
          <w:rFonts w:ascii="Arial" w:hAnsi="Arial" w:cs="Arial"/>
          <w:i/>
          <w:iCs/>
          <w:sz w:val="22"/>
        </w:rPr>
      </w:pPr>
    </w:p>
    <w:p w:rsidRPr="00F60C28" w:rsidR="005F73AC" w:rsidP="006144EC" w:rsidRDefault="005F73AC" w14:paraId="5043CB0F" w14:textId="77777777">
      <w:pPr>
        <w:rPr>
          <w:rFonts w:ascii="Arial" w:hAnsi="Arial" w:cs="Arial"/>
          <w:i/>
          <w:iCs/>
          <w:sz w:val="22"/>
        </w:rPr>
      </w:pPr>
    </w:p>
    <w:p w:rsidRPr="00F60C28" w:rsidR="005F73AC" w:rsidP="006144EC" w:rsidRDefault="005F73AC" w14:paraId="07459315" w14:textId="77777777">
      <w:pPr>
        <w:rPr>
          <w:rFonts w:ascii="Arial" w:hAnsi="Arial" w:cs="Arial"/>
          <w:i/>
          <w:iCs/>
          <w:sz w:val="22"/>
        </w:rPr>
      </w:pPr>
    </w:p>
    <w:p w:rsidRPr="00F60C28" w:rsidR="005F73AC" w:rsidP="006144EC" w:rsidRDefault="005F73AC" w14:paraId="6537F28F" w14:textId="77777777">
      <w:pPr>
        <w:rPr>
          <w:rFonts w:ascii="Arial" w:hAnsi="Arial" w:cs="Arial"/>
          <w:i/>
          <w:iCs/>
          <w:sz w:val="22"/>
        </w:rPr>
      </w:pPr>
    </w:p>
    <w:p w:rsidRPr="00F60C28" w:rsidR="005F73AC" w:rsidP="006144EC" w:rsidRDefault="005F73AC" w14:paraId="6DFB9E20" w14:textId="77777777">
      <w:pPr>
        <w:rPr>
          <w:rFonts w:ascii="Arial" w:hAnsi="Arial" w:cs="Arial"/>
          <w:i/>
          <w:iCs/>
          <w:sz w:val="22"/>
        </w:rPr>
      </w:pPr>
    </w:p>
    <w:p w:rsidRPr="00F60C28" w:rsidR="005F73AC" w:rsidP="006144EC" w:rsidRDefault="005F73AC" w14:paraId="70DF9E56" w14:textId="77777777">
      <w:pPr>
        <w:rPr>
          <w:rFonts w:ascii="Arial" w:hAnsi="Arial" w:cs="Arial"/>
          <w:i/>
          <w:iCs/>
          <w:sz w:val="22"/>
        </w:rPr>
      </w:pPr>
    </w:p>
    <w:p w:rsidRPr="00F60C28" w:rsidR="005F73AC" w:rsidP="006144EC" w:rsidRDefault="005F73AC" w14:paraId="44E871BC" w14:textId="77777777">
      <w:pPr>
        <w:rPr>
          <w:rFonts w:ascii="Arial" w:hAnsi="Arial" w:cs="Arial"/>
          <w:i/>
          <w:iCs/>
          <w:sz w:val="22"/>
        </w:rPr>
      </w:pPr>
    </w:p>
    <w:p w:rsidRPr="00F60C28" w:rsidR="005F73AC" w:rsidP="006144EC" w:rsidRDefault="005F73AC" w14:paraId="144A5D23" w14:textId="77777777">
      <w:pPr>
        <w:rPr>
          <w:rFonts w:ascii="Arial" w:hAnsi="Arial" w:cs="Arial"/>
          <w:i/>
          <w:iCs/>
          <w:sz w:val="22"/>
        </w:rPr>
      </w:pPr>
    </w:p>
    <w:p w:rsidRPr="00F60C28" w:rsidR="005F73AC" w:rsidP="006144EC" w:rsidRDefault="005F73AC" w14:paraId="738610EB" w14:textId="77777777">
      <w:pPr>
        <w:rPr>
          <w:rFonts w:ascii="Arial" w:hAnsi="Arial" w:cs="Arial"/>
          <w:i/>
          <w:iCs/>
          <w:sz w:val="22"/>
        </w:rPr>
      </w:pPr>
    </w:p>
    <w:p w:rsidRPr="00F60C28" w:rsidR="005F73AC" w:rsidP="006144EC" w:rsidRDefault="005F73AC" w14:paraId="637805D2" w14:textId="77777777">
      <w:pPr>
        <w:rPr>
          <w:rFonts w:ascii="Arial" w:hAnsi="Arial" w:cs="Arial"/>
          <w:i/>
          <w:iCs/>
          <w:sz w:val="22"/>
        </w:rPr>
      </w:pPr>
    </w:p>
    <w:p w:rsidRPr="00F60C28" w:rsidR="005F73AC" w:rsidP="006144EC" w:rsidRDefault="005F73AC" w14:paraId="463F29E8" w14:textId="77777777">
      <w:pPr>
        <w:rPr>
          <w:rFonts w:ascii="Arial" w:hAnsi="Arial" w:cs="Arial"/>
          <w:i/>
          <w:iCs/>
          <w:sz w:val="22"/>
        </w:rPr>
      </w:pPr>
    </w:p>
    <w:p w:rsidRPr="00F60C28" w:rsidR="005F73AC" w:rsidP="006144EC" w:rsidRDefault="005F73AC" w14:paraId="3B7B4B86" w14:textId="77777777">
      <w:pPr>
        <w:rPr>
          <w:rFonts w:ascii="Arial" w:hAnsi="Arial" w:cs="Arial"/>
          <w:i/>
          <w:iCs/>
          <w:sz w:val="22"/>
        </w:rPr>
      </w:pPr>
    </w:p>
    <w:p w:rsidRPr="00F60C28" w:rsidR="005F73AC" w:rsidP="006144EC" w:rsidRDefault="005F73AC" w14:paraId="3A0FF5F2" w14:textId="77777777">
      <w:pPr>
        <w:rPr>
          <w:rFonts w:ascii="Arial" w:hAnsi="Arial" w:cs="Arial"/>
          <w:i/>
          <w:iCs/>
          <w:sz w:val="22"/>
        </w:rPr>
      </w:pPr>
    </w:p>
    <w:p w:rsidRPr="00F60C28" w:rsidR="005F73AC" w:rsidP="006144EC" w:rsidRDefault="005F73AC" w14:paraId="5630AD66" w14:textId="77777777">
      <w:pPr>
        <w:rPr>
          <w:rFonts w:ascii="Arial" w:hAnsi="Arial" w:cs="Arial"/>
          <w:i/>
          <w:iCs/>
          <w:sz w:val="22"/>
        </w:rPr>
      </w:pPr>
    </w:p>
    <w:p w:rsidRPr="00F60C28" w:rsidR="005F73AC" w:rsidP="006144EC" w:rsidRDefault="005F73AC" w14:paraId="61829076" w14:textId="77777777">
      <w:pPr>
        <w:rPr>
          <w:rFonts w:ascii="Arial" w:hAnsi="Arial" w:cs="Arial"/>
          <w:i/>
          <w:iCs/>
          <w:sz w:val="22"/>
        </w:rPr>
      </w:pPr>
    </w:p>
    <w:p w:rsidRPr="00F60C28" w:rsidR="005F73AC" w:rsidP="006144EC" w:rsidRDefault="005F73AC" w14:paraId="2BA226A1" w14:textId="77777777">
      <w:pPr>
        <w:rPr>
          <w:rFonts w:ascii="Arial" w:hAnsi="Arial" w:cs="Arial"/>
          <w:i/>
          <w:iCs/>
          <w:sz w:val="22"/>
        </w:rPr>
      </w:pPr>
    </w:p>
    <w:p w:rsidRPr="00F60C28" w:rsidR="005F73AC" w:rsidP="006144EC" w:rsidRDefault="005F73AC" w14:paraId="17AD93B2" w14:textId="77777777">
      <w:pPr>
        <w:rPr>
          <w:rFonts w:ascii="Arial" w:hAnsi="Arial" w:cs="Arial"/>
          <w:i/>
          <w:iCs/>
          <w:sz w:val="22"/>
        </w:rPr>
      </w:pPr>
    </w:p>
    <w:p w:rsidRPr="00F60C28" w:rsidR="005F73AC" w:rsidP="006144EC" w:rsidRDefault="005F73AC" w14:paraId="0DE4B5B7" w14:textId="77777777">
      <w:pPr>
        <w:rPr>
          <w:rFonts w:ascii="Arial" w:hAnsi="Arial" w:cs="Arial"/>
          <w:i/>
          <w:iCs/>
          <w:sz w:val="22"/>
        </w:rPr>
      </w:pPr>
    </w:p>
    <w:p w:rsidRPr="00F60C28" w:rsidR="005F73AC" w:rsidP="006144EC" w:rsidRDefault="005F73AC" w14:paraId="66204FF1" w14:textId="77777777">
      <w:pPr>
        <w:rPr>
          <w:rFonts w:ascii="Arial" w:hAnsi="Arial" w:cs="Arial"/>
          <w:i/>
          <w:iCs/>
          <w:sz w:val="22"/>
        </w:rPr>
      </w:pPr>
    </w:p>
    <w:p w:rsidRPr="00F60C28" w:rsidR="005F73AC" w:rsidP="006144EC" w:rsidRDefault="005F73AC" w14:paraId="2DBF0D7D" w14:textId="77777777">
      <w:pPr>
        <w:rPr>
          <w:rFonts w:ascii="Arial" w:hAnsi="Arial" w:cs="Arial"/>
          <w:i/>
          <w:iCs/>
          <w:sz w:val="22"/>
        </w:rPr>
      </w:pPr>
    </w:p>
    <w:p w:rsidRPr="00F60C28" w:rsidR="005F73AC" w:rsidP="006144EC" w:rsidRDefault="005F73AC" w14:paraId="6B62F1B3" w14:textId="77777777">
      <w:pPr>
        <w:rPr>
          <w:rFonts w:ascii="Arial" w:hAnsi="Arial" w:cs="Arial"/>
          <w:i/>
          <w:iCs/>
          <w:sz w:val="22"/>
        </w:rPr>
      </w:pPr>
    </w:p>
    <w:p w:rsidRPr="00F60C28" w:rsidR="005F73AC" w:rsidP="006144EC" w:rsidRDefault="005F73AC" w14:paraId="02F2C34E" w14:textId="77777777">
      <w:pPr>
        <w:rPr>
          <w:rFonts w:ascii="Arial" w:hAnsi="Arial" w:cs="Arial"/>
          <w:i/>
          <w:iCs/>
          <w:sz w:val="22"/>
        </w:rPr>
      </w:pPr>
    </w:p>
    <w:p w:rsidRPr="00F60C28" w:rsidR="005F73AC" w:rsidP="006144EC" w:rsidRDefault="005F73AC" w14:paraId="680A4E5D" w14:textId="77777777">
      <w:pPr>
        <w:rPr>
          <w:rFonts w:ascii="Arial" w:hAnsi="Arial" w:cs="Arial"/>
          <w:i/>
          <w:iCs/>
          <w:sz w:val="22"/>
        </w:rPr>
      </w:pPr>
    </w:p>
    <w:p w:rsidRPr="00F60C28" w:rsidR="005F73AC" w:rsidP="006144EC" w:rsidRDefault="005F73AC" w14:paraId="19219836" w14:textId="77777777">
      <w:pPr>
        <w:rPr>
          <w:rFonts w:ascii="Arial" w:hAnsi="Arial" w:cs="Arial"/>
          <w:i/>
          <w:iCs/>
          <w:sz w:val="22"/>
        </w:rPr>
      </w:pPr>
    </w:p>
    <w:p w:rsidRPr="00F60C28" w:rsidR="005F73AC" w:rsidP="006144EC" w:rsidRDefault="005F73AC" w14:paraId="296FEF7D" w14:textId="77777777">
      <w:pPr>
        <w:rPr>
          <w:rFonts w:ascii="Arial" w:hAnsi="Arial" w:cs="Arial"/>
          <w:i/>
          <w:iCs/>
          <w:sz w:val="22"/>
        </w:rPr>
      </w:pPr>
    </w:p>
    <w:p w:rsidRPr="00F60C28" w:rsidR="005F73AC" w:rsidP="006144EC" w:rsidRDefault="005F73AC" w14:paraId="7194DBDC" w14:textId="77777777">
      <w:pPr>
        <w:rPr>
          <w:rFonts w:ascii="Arial" w:hAnsi="Arial" w:cs="Arial"/>
          <w:i/>
          <w:iCs/>
          <w:sz w:val="22"/>
        </w:rPr>
      </w:pPr>
    </w:p>
    <w:p w:rsidRPr="00F60C28" w:rsidR="005F73AC" w:rsidP="006144EC" w:rsidRDefault="005F73AC" w14:paraId="769D0D3C" w14:textId="77777777">
      <w:pPr>
        <w:rPr>
          <w:rFonts w:ascii="Arial" w:hAnsi="Arial" w:cs="Arial"/>
          <w:i/>
          <w:iCs/>
          <w:sz w:val="22"/>
        </w:rPr>
      </w:pPr>
    </w:p>
    <w:p w:rsidRPr="00F60C28" w:rsidR="005F73AC" w:rsidP="006144EC" w:rsidRDefault="005F73AC" w14:paraId="54CD245A" w14:textId="77777777">
      <w:pPr>
        <w:rPr>
          <w:rFonts w:ascii="Arial" w:hAnsi="Arial" w:cs="Arial"/>
          <w:i/>
          <w:iCs/>
          <w:sz w:val="22"/>
        </w:rPr>
      </w:pPr>
    </w:p>
    <w:p w:rsidRPr="00F60C28" w:rsidR="005F73AC" w:rsidP="006144EC" w:rsidRDefault="005F73AC" w14:paraId="1231BE67" w14:textId="77777777">
      <w:pPr>
        <w:rPr>
          <w:rFonts w:ascii="Arial" w:hAnsi="Arial" w:cs="Arial"/>
          <w:i/>
          <w:iCs/>
          <w:sz w:val="22"/>
        </w:rPr>
      </w:pPr>
    </w:p>
    <w:p w:rsidRPr="00F60C28" w:rsidR="005F73AC" w:rsidP="006144EC" w:rsidRDefault="005F73AC" w14:paraId="36FEB5B0" w14:textId="77777777">
      <w:pPr>
        <w:rPr>
          <w:rFonts w:ascii="Arial" w:hAnsi="Arial" w:cs="Arial"/>
          <w:i/>
          <w:iCs/>
          <w:sz w:val="22"/>
        </w:rPr>
      </w:pPr>
    </w:p>
    <w:p w:rsidRPr="00F60C28" w:rsidR="005F73AC" w:rsidP="006144EC" w:rsidRDefault="005F73AC" w14:paraId="30D7AA69" w14:textId="77777777">
      <w:pPr>
        <w:rPr>
          <w:rFonts w:ascii="Arial" w:hAnsi="Arial" w:cs="Arial"/>
          <w:i/>
          <w:iCs/>
          <w:sz w:val="22"/>
        </w:rPr>
      </w:pPr>
    </w:p>
    <w:p w:rsidRPr="00F60C28" w:rsidR="005F73AC" w:rsidP="006144EC" w:rsidRDefault="005F73AC" w14:paraId="7196D064" w14:textId="77777777">
      <w:pPr>
        <w:rPr>
          <w:rFonts w:ascii="Arial" w:hAnsi="Arial" w:cs="Arial"/>
          <w:i/>
          <w:iCs/>
          <w:sz w:val="22"/>
        </w:rPr>
      </w:pPr>
    </w:p>
    <w:p w:rsidRPr="00F60C28" w:rsidR="005F73AC" w:rsidP="006144EC" w:rsidRDefault="005F73AC" w14:paraId="34FF1C98" w14:textId="77777777">
      <w:pPr>
        <w:rPr>
          <w:rFonts w:ascii="Arial" w:hAnsi="Arial" w:cs="Arial"/>
          <w:i/>
          <w:iCs/>
          <w:sz w:val="22"/>
        </w:rPr>
      </w:pPr>
    </w:p>
    <w:p w:rsidRPr="00F60C28" w:rsidR="005F73AC" w:rsidP="006144EC" w:rsidRDefault="005F73AC" w14:paraId="6D072C0D" w14:textId="77777777">
      <w:pPr>
        <w:rPr>
          <w:rFonts w:ascii="Arial" w:hAnsi="Arial" w:cs="Arial"/>
          <w:i/>
          <w:iCs/>
          <w:sz w:val="22"/>
        </w:rPr>
      </w:pPr>
    </w:p>
    <w:p w:rsidRPr="00F60C28" w:rsidR="005F73AC" w:rsidP="006144EC" w:rsidRDefault="005F73AC" w14:paraId="48A21919" w14:textId="77777777">
      <w:pPr>
        <w:rPr>
          <w:rFonts w:ascii="Arial" w:hAnsi="Arial" w:cs="Arial"/>
          <w:i/>
          <w:iCs/>
          <w:sz w:val="22"/>
        </w:rPr>
      </w:pPr>
    </w:p>
    <w:p w:rsidRPr="00F60C28" w:rsidR="005F73AC" w:rsidP="006144EC" w:rsidRDefault="005F73AC" w14:paraId="6BD18F9B" w14:textId="77777777">
      <w:pPr>
        <w:rPr>
          <w:rFonts w:ascii="Arial" w:hAnsi="Arial" w:cs="Arial"/>
          <w:i/>
          <w:iCs/>
          <w:sz w:val="22"/>
        </w:rPr>
      </w:pPr>
    </w:p>
    <w:p w:rsidRPr="00F60C28" w:rsidR="005F73AC" w:rsidP="005F73AC" w:rsidRDefault="005F73AC" w14:paraId="238601FE" w14:textId="77777777">
      <w:pPr>
        <w:rPr>
          <w:rFonts w:ascii="Arial" w:hAnsi="Arial" w:cs="Arial"/>
          <w:i/>
          <w:iCs/>
          <w:sz w:val="22"/>
        </w:rPr>
      </w:pPr>
    </w:p>
    <w:p w:rsidRPr="00F60C28" w:rsidR="005F73AC" w:rsidP="005F73AC" w:rsidRDefault="005F73AC" w14:paraId="0F3CABC7" w14:textId="77777777">
      <w:pPr>
        <w:rPr>
          <w:rFonts w:ascii="Arial" w:hAnsi="Arial" w:cs="Arial"/>
          <w:i/>
          <w:iCs/>
          <w:sz w:val="22"/>
        </w:rPr>
      </w:pPr>
    </w:p>
    <w:p w:rsidRPr="00F60C28" w:rsidR="005F73AC" w:rsidP="005F73AC" w:rsidRDefault="005F73AC" w14:paraId="5B08B5D1" w14:textId="77777777">
      <w:pPr>
        <w:rPr>
          <w:rFonts w:ascii="Arial" w:hAnsi="Arial" w:cs="Arial"/>
          <w:i/>
          <w:iCs/>
          <w:sz w:val="22"/>
        </w:rPr>
      </w:pPr>
    </w:p>
    <w:p w:rsidRPr="00F60C28" w:rsidR="005F73AC" w:rsidP="005F73AC" w:rsidRDefault="005F73AC" w14:paraId="16DEB4AB" w14:textId="77777777">
      <w:pPr>
        <w:rPr>
          <w:rFonts w:ascii="Arial" w:hAnsi="Arial" w:cs="Arial"/>
          <w:i/>
          <w:iCs/>
          <w:sz w:val="22"/>
        </w:rPr>
      </w:pPr>
    </w:p>
    <w:p w:rsidRPr="00F60C28" w:rsidR="005F73AC" w:rsidP="005F73AC" w:rsidRDefault="005F73AC" w14:paraId="0AD9C6F4" w14:textId="77777777">
      <w:pPr>
        <w:rPr>
          <w:rFonts w:ascii="Arial" w:hAnsi="Arial" w:cs="Arial"/>
          <w:i/>
          <w:iCs/>
          <w:sz w:val="22"/>
        </w:rPr>
      </w:pPr>
    </w:p>
    <w:p w:rsidRPr="001B7601" w:rsidR="00581285" w:rsidP="00581285" w:rsidRDefault="00812D77" w14:paraId="63398E23" w14:textId="77777777">
      <w:pPr>
        <w:rPr>
          <w:rFonts w:ascii="Arial" w:hAnsi="Arial" w:cs="Arial"/>
          <w:b/>
          <w:bCs/>
          <w:sz w:val="24"/>
          <w:szCs w:val="24"/>
        </w:rPr>
      </w:pPr>
      <w:r w:rsidRPr="00F60C28">
        <w:rPr>
          <w:rFonts w:ascii="Arial" w:hAnsi="Arial" w:cs="Arial"/>
          <w:b/>
          <w:sz w:val="22"/>
          <w:u w:val="single"/>
        </w:rPr>
        <w:br w:type="page"/>
      </w:r>
      <w:bookmarkStart w:name="_Hlk206771421" w:id="1"/>
      <w:r w:rsidRPr="001B7601" w:rsidR="00581285">
        <w:rPr>
          <w:rFonts w:ascii="Arial" w:hAnsi="Arial" w:cs="Arial"/>
          <w:b/>
          <w:bCs/>
          <w:sz w:val="24"/>
          <w:szCs w:val="24"/>
        </w:rPr>
        <w:lastRenderedPageBreak/>
        <w:t>3. Présentation de la plateforme et du processus de réalisation des panoramas de presse</w:t>
      </w:r>
    </w:p>
    <w:p w:rsidRPr="00FC2E50" w:rsidR="00581285" w:rsidP="7FEACB8E" w:rsidRDefault="00581285" w14:paraId="1EC90012" w14:textId="5A13E551">
      <w:pPr>
        <w:tabs>
          <w:tab w:val="num" w:pos="720"/>
          <w:tab w:val="num" w:pos="1440"/>
        </w:tabs>
        <w:jc w:val="both"/>
        <w:rPr>
          <w:rFonts w:ascii="Arial" w:hAnsi="Arial" w:cs="Arial"/>
          <w:i w:val="1"/>
          <w:iCs w:val="1"/>
          <w:sz w:val="24"/>
          <w:szCs w:val="24"/>
        </w:rPr>
      </w:pPr>
      <w:r w:rsidRPr="7FEACB8E" w:rsidR="00581285">
        <w:rPr>
          <w:rFonts w:ascii="Arial" w:hAnsi="Arial" w:cs="Arial"/>
          <w:i w:val="1"/>
          <w:iCs w:val="1"/>
          <w:sz w:val="24"/>
          <w:szCs w:val="24"/>
        </w:rPr>
        <w:t>Le candidat décrit ici les fonctionnalités de la plateforme mise à disposition et le processus de production des panoramas :</w:t>
      </w:r>
      <w:r w:rsidRPr="7FEACB8E" w:rsidR="00581285">
        <w:rPr>
          <w:rFonts w:ascii="Arial" w:hAnsi="Arial" w:cs="Arial"/>
          <w:i w:val="1"/>
          <w:iCs w:val="1"/>
          <w:sz w:val="24"/>
          <w:szCs w:val="24"/>
        </w:rPr>
        <w:t xml:space="preserve"> f</w:t>
      </w:r>
      <w:r w:rsidRPr="7FEACB8E" w:rsidR="00581285">
        <w:rPr>
          <w:rFonts w:ascii="Arial" w:hAnsi="Arial" w:cs="Arial"/>
          <w:i w:val="1"/>
          <w:iCs w:val="1"/>
          <w:sz w:val="24"/>
          <w:szCs w:val="24"/>
        </w:rPr>
        <w:t>onctionnalités principales</w:t>
      </w:r>
      <w:r w:rsidRPr="7FEACB8E" w:rsidR="00581285">
        <w:rPr>
          <w:rFonts w:ascii="Arial" w:hAnsi="Arial" w:cs="Arial"/>
          <w:i w:val="1"/>
          <w:iCs w:val="1"/>
          <w:sz w:val="24"/>
          <w:szCs w:val="24"/>
        </w:rPr>
        <w:t xml:space="preserve">, </w:t>
      </w:r>
      <w:r w:rsidRPr="7FEACB8E" w:rsidR="138B39C0">
        <w:rPr>
          <w:rFonts w:ascii="Arial" w:hAnsi="Arial" w:cs="Arial"/>
          <w:i w:val="1"/>
          <w:iCs w:val="1"/>
          <w:sz w:val="24"/>
          <w:szCs w:val="24"/>
        </w:rPr>
        <w:t xml:space="preserve">interface intuitive et réactive, </w:t>
      </w:r>
      <w:r w:rsidRPr="7FEACB8E" w:rsidR="6458D7A5">
        <w:rPr>
          <w:rFonts w:ascii="Arial" w:hAnsi="Arial" w:cs="Arial"/>
          <w:i w:val="1"/>
          <w:iCs w:val="1"/>
          <w:sz w:val="24"/>
          <w:szCs w:val="24"/>
        </w:rPr>
        <w:t xml:space="preserve">prise en main, accessibilité et formation des utilisateurs, </w:t>
      </w:r>
      <w:r w:rsidRPr="7FEACB8E" w:rsidR="00581285">
        <w:rPr>
          <w:rFonts w:ascii="Arial" w:hAnsi="Arial" w:cs="Arial"/>
          <w:i w:val="1"/>
          <w:iCs w:val="1"/>
          <w:sz w:val="24"/>
          <w:szCs w:val="24"/>
        </w:rPr>
        <w:t>s</w:t>
      </w:r>
      <w:r w:rsidRPr="7FEACB8E" w:rsidR="00581285">
        <w:rPr>
          <w:rFonts w:ascii="Arial" w:hAnsi="Arial" w:cs="Arial"/>
          <w:i w:val="1"/>
          <w:iCs w:val="1"/>
          <w:sz w:val="24"/>
          <w:szCs w:val="24"/>
        </w:rPr>
        <w:t>élection automatisée ou manuelle des articles</w:t>
      </w:r>
      <w:r w:rsidRPr="7FEACB8E" w:rsidR="00581285">
        <w:rPr>
          <w:rFonts w:ascii="Arial" w:hAnsi="Arial" w:cs="Arial"/>
          <w:i w:val="1"/>
          <w:iCs w:val="1"/>
          <w:sz w:val="24"/>
          <w:szCs w:val="24"/>
        </w:rPr>
        <w:t xml:space="preserve">, </w:t>
      </w:r>
      <w:r w:rsidRPr="7FEACB8E" w:rsidR="39B6338E">
        <w:rPr>
          <w:rFonts w:ascii="Arial" w:hAnsi="Arial" w:cs="Arial"/>
          <w:i w:val="1"/>
          <w:iCs w:val="1"/>
          <w:sz w:val="24"/>
          <w:szCs w:val="24"/>
        </w:rPr>
        <w:t xml:space="preserve">moteur de recherche, fonds archives, </w:t>
      </w:r>
      <w:r w:rsidRPr="7FEACB8E" w:rsidR="00581285">
        <w:rPr>
          <w:rFonts w:ascii="Arial" w:hAnsi="Arial" w:cs="Arial"/>
          <w:i w:val="1"/>
          <w:iCs w:val="1"/>
          <w:sz w:val="24"/>
          <w:szCs w:val="24"/>
        </w:rPr>
        <w:t>s</w:t>
      </w:r>
      <w:r w:rsidRPr="7FEACB8E" w:rsidR="00581285">
        <w:rPr>
          <w:rFonts w:ascii="Arial" w:hAnsi="Arial" w:cs="Arial"/>
          <w:i w:val="1"/>
          <w:iCs w:val="1"/>
          <w:sz w:val="24"/>
          <w:szCs w:val="24"/>
        </w:rPr>
        <w:t>upervision éditoriale (relecture, validation)</w:t>
      </w:r>
      <w:r w:rsidRPr="7FEACB8E" w:rsidR="00581285">
        <w:rPr>
          <w:rFonts w:ascii="Arial" w:hAnsi="Arial" w:cs="Arial"/>
          <w:i w:val="1"/>
          <w:iCs w:val="1"/>
          <w:sz w:val="24"/>
          <w:szCs w:val="24"/>
        </w:rPr>
        <w:t>, p</w:t>
      </w:r>
      <w:r w:rsidRPr="7FEACB8E" w:rsidR="00581285">
        <w:rPr>
          <w:rFonts w:ascii="Arial" w:hAnsi="Arial" w:cs="Arial"/>
          <w:i w:val="1"/>
          <w:iCs w:val="1"/>
          <w:sz w:val="24"/>
          <w:szCs w:val="24"/>
        </w:rPr>
        <w:t>ossibilité d’ajouter ou de supprimer des articles à la demande</w:t>
      </w:r>
      <w:r w:rsidRPr="7FEACB8E" w:rsidR="00581285">
        <w:rPr>
          <w:rFonts w:ascii="Arial" w:hAnsi="Arial" w:cs="Arial"/>
          <w:i w:val="1"/>
          <w:iCs w:val="1"/>
          <w:sz w:val="24"/>
          <w:szCs w:val="24"/>
        </w:rPr>
        <w:t>, d</w:t>
      </w:r>
      <w:r w:rsidRPr="7FEACB8E" w:rsidR="00581285">
        <w:rPr>
          <w:rFonts w:ascii="Arial" w:hAnsi="Arial" w:cs="Arial"/>
          <w:i w:val="1"/>
          <w:iCs w:val="1"/>
          <w:sz w:val="24"/>
          <w:szCs w:val="24"/>
        </w:rPr>
        <w:t>iffusion</w:t>
      </w:r>
      <w:r w:rsidRPr="7FEACB8E" w:rsidR="00C63A93">
        <w:rPr>
          <w:rFonts w:ascii="Arial" w:hAnsi="Arial" w:cs="Arial"/>
          <w:i w:val="1"/>
          <w:iCs w:val="1"/>
          <w:sz w:val="24"/>
          <w:szCs w:val="24"/>
        </w:rPr>
        <w:t xml:space="preserve">, </w:t>
      </w:r>
      <w:r w:rsidRPr="7FEACB8E" w:rsidR="00C63A93">
        <w:rPr>
          <w:rFonts w:ascii="Arial" w:hAnsi="Arial" w:cs="Arial"/>
          <w:i w:val="1"/>
          <w:iCs w:val="1"/>
          <w:sz w:val="24"/>
          <w:szCs w:val="24"/>
        </w:rPr>
        <w:t>statistiques disponibles</w:t>
      </w:r>
      <w:r w:rsidRPr="7FEACB8E" w:rsidR="307D179B">
        <w:rPr>
          <w:rFonts w:ascii="Arial" w:hAnsi="Arial" w:cs="Arial"/>
          <w:i w:val="1"/>
          <w:iCs w:val="1"/>
          <w:sz w:val="24"/>
          <w:szCs w:val="24"/>
        </w:rPr>
        <w:t>, traitement des incidents et assistance</w:t>
      </w:r>
      <w:r w:rsidRPr="7FEACB8E" w:rsidR="00581285">
        <w:rPr>
          <w:rFonts w:ascii="Arial" w:hAnsi="Arial" w:cs="Arial"/>
          <w:i w:val="1"/>
          <w:iCs w:val="1"/>
          <w:sz w:val="24"/>
          <w:szCs w:val="24"/>
        </w:rPr>
        <w:t>.</w:t>
      </w:r>
      <w:r w:rsidRPr="7FEACB8E" w:rsidR="00581285">
        <w:rPr>
          <w:rFonts w:ascii="Arial" w:hAnsi="Arial" w:cs="Arial"/>
          <w:b w:val="1"/>
          <w:bCs w:val="1"/>
          <w:i w:val="1"/>
          <w:iCs w:val="1"/>
          <w:sz w:val="24"/>
          <w:szCs w:val="24"/>
        </w:rPr>
        <w:t xml:space="preserve"> </w:t>
      </w:r>
      <w:r>
        <w:br/>
      </w:r>
      <w:r w:rsidRPr="7FEACB8E" w:rsidR="004F7325">
        <w:rPr>
          <w:rFonts w:ascii="Arial" w:hAnsi="Arial" w:cs="Arial"/>
          <w:i w:val="1"/>
          <w:iCs w:val="1"/>
          <w:sz w:val="24"/>
          <w:szCs w:val="24"/>
        </w:rPr>
        <w:t>Le candidat doit proposer un compte de démonstration pour évaluer l’ergonomie de la plateforme</w:t>
      </w:r>
      <w:r w:rsidRPr="7FEACB8E" w:rsidR="00581285">
        <w:rPr>
          <w:rFonts w:ascii="Arial" w:hAnsi="Arial" w:cs="Arial"/>
          <w:b w:val="1"/>
          <w:bCs w:val="1"/>
          <w:i w:val="1"/>
          <w:iCs w:val="1"/>
          <w:sz w:val="24"/>
          <w:szCs w:val="24"/>
        </w:rPr>
        <w:t>.</w:t>
      </w:r>
      <w:r w:rsidRPr="7FEACB8E" w:rsidR="00581285">
        <w:rPr>
          <w:rFonts w:ascii="Arial" w:hAnsi="Arial" w:cs="Arial"/>
          <w:i w:val="1"/>
          <w:iCs w:val="1"/>
          <w:sz w:val="24"/>
          <w:szCs w:val="24"/>
        </w:rPr>
        <w:t> </w:t>
      </w:r>
    </w:p>
    <w:p w:rsidRPr="001B7601" w:rsidR="00581285" w:rsidP="00581285" w:rsidRDefault="00905AB6" w14:paraId="4B1F511A" w14:textId="77777777">
      <w:pPr>
        <w:rPr>
          <w:rFonts w:ascii="Arial" w:hAnsi="Arial" w:cs="Arial"/>
          <w:bCs/>
          <w:i/>
          <w:iCs/>
          <w:sz w:val="24"/>
          <w:szCs w:val="24"/>
        </w:rPr>
      </w:pPr>
      <w:r>
        <w:rPr>
          <w:rFonts w:ascii="Arial" w:hAnsi="Arial" w:cs="Arial"/>
          <w:bCs/>
          <w:i/>
          <w:iCs/>
          <w:sz w:val="24"/>
          <w:szCs w:val="24"/>
        </w:rPr>
        <w:pict w14:anchorId="6E9C2458">
          <v:rect id="_x0000_i1026" style="width:8in;height:0" o:hr="t" o:hrstd="t" o:hrnoshade="t" o:hrpct="0" o:hralign="center" fillcolor="#424242" stroked="f"/>
        </w:pict>
      </w:r>
    </w:p>
    <w:bookmarkEnd w:id="1"/>
    <w:p w:rsidRPr="00F60C28" w:rsidR="00812D77" w:rsidP="00812D77" w:rsidRDefault="00757621" w14:paraId="571DCB8D" w14:textId="77777777">
      <w:pPr>
        <w:rPr>
          <w:rFonts w:ascii="Arial" w:hAnsi="Arial" w:cs="Arial"/>
          <w:i/>
          <w:iCs/>
          <w:sz w:val="22"/>
        </w:rPr>
      </w:pPr>
      <w:r w:rsidRPr="00F60C28">
        <w:rPr>
          <w:rFonts w:ascii="Arial" w:hAnsi="Arial" w:cs="Arial"/>
          <w:noProof/>
        </w:rPr>
        <mc:AlternateContent>
          <mc:Choice Requires="wps">
            <w:drawing>
              <wp:anchor distT="0" distB="0" distL="114300" distR="114300" simplePos="0" relativeHeight="251658242" behindDoc="0" locked="0" layoutInCell="1" allowOverlap="1" wp14:anchorId="00CF731D" wp14:editId="07777777">
                <wp:simplePos x="0" y="0"/>
                <wp:positionH relativeFrom="column">
                  <wp:posOffset>-48260</wp:posOffset>
                </wp:positionH>
                <wp:positionV relativeFrom="paragraph">
                  <wp:posOffset>128270</wp:posOffset>
                </wp:positionV>
                <wp:extent cx="5829300" cy="6400800"/>
                <wp:effectExtent l="0" t="0" r="0" b="0"/>
                <wp:wrapNone/>
                <wp:docPr id="1541080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6400800"/>
                        </a:xfrm>
                        <a:prstGeom prst="rect">
                          <a:avLst/>
                        </a:prstGeom>
                        <a:solidFill>
                          <a:srgbClr val="FFFFFF"/>
                        </a:solidFill>
                        <a:ln w="9525">
                          <a:solidFill>
                            <a:srgbClr val="000000"/>
                          </a:solidFill>
                          <a:miter lim="800000"/>
                          <a:headEnd/>
                          <a:tailEnd/>
                        </a:ln>
                      </wps:spPr>
                      <wps:txbx>
                        <w:txbxContent>
                          <w:p w:rsidR="00812D77" w:rsidP="00812D77" w:rsidRDefault="00812D77" w14:paraId="65F9C3DC"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style="position:absolute;margin-left:-3.8pt;margin-top:10.1pt;width:459pt;height:7in;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nmtGgIAADM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" w14:anchorId="00CF731D">
                <v:textbox>
                  <w:txbxContent>
                    <w:p w:rsidR="00812D77" w:rsidP="00812D77" w:rsidRDefault="00812D77" w14:paraId="65F9C3DC" w14:textId="77777777"/>
                  </w:txbxContent>
                </v:textbox>
              </v:shape>
            </w:pict>
          </mc:Fallback>
        </mc:AlternateContent>
      </w:r>
    </w:p>
    <w:p w:rsidRPr="00F60C28" w:rsidR="00812D77" w:rsidP="00812D77" w:rsidRDefault="00812D77" w14:paraId="1F3B1409" w14:textId="77777777">
      <w:pPr>
        <w:rPr>
          <w:rFonts w:ascii="Arial" w:hAnsi="Arial" w:cs="Arial"/>
          <w:i/>
          <w:iCs/>
          <w:sz w:val="22"/>
        </w:rPr>
      </w:pPr>
    </w:p>
    <w:p w:rsidRPr="00F60C28" w:rsidR="00812D77" w:rsidP="00812D77" w:rsidRDefault="00812D77" w14:paraId="562C75D1" w14:textId="77777777">
      <w:pPr>
        <w:rPr>
          <w:rFonts w:ascii="Arial" w:hAnsi="Arial" w:cs="Arial"/>
          <w:i/>
          <w:iCs/>
          <w:sz w:val="22"/>
        </w:rPr>
      </w:pPr>
    </w:p>
    <w:p w:rsidRPr="00F60C28" w:rsidR="00812D77" w:rsidP="00812D77" w:rsidRDefault="00812D77" w14:paraId="664355AD" w14:textId="77777777">
      <w:pPr>
        <w:rPr>
          <w:rFonts w:ascii="Arial" w:hAnsi="Arial" w:cs="Arial"/>
          <w:i/>
          <w:iCs/>
          <w:sz w:val="22"/>
        </w:rPr>
      </w:pPr>
    </w:p>
    <w:p w:rsidRPr="00F60C28" w:rsidR="00812D77" w:rsidP="00812D77" w:rsidRDefault="00812D77" w14:paraId="1A965116" w14:textId="77777777">
      <w:pPr>
        <w:rPr>
          <w:rFonts w:ascii="Arial" w:hAnsi="Arial" w:cs="Arial"/>
          <w:i/>
          <w:iCs/>
          <w:sz w:val="22"/>
        </w:rPr>
      </w:pPr>
    </w:p>
    <w:p w:rsidRPr="00F60C28" w:rsidR="00812D77" w:rsidP="00812D77" w:rsidRDefault="00812D77" w14:paraId="7DF4E37C" w14:textId="77777777">
      <w:pPr>
        <w:rPr>
          <w:rFonts w:ascii="Arial" w:hAnsi="Arial" w:cs="Arial"/>
          <w:i/>
          <w:iCs/>
          <w:sz w:val="22"/>
        </w:rPr>
      </w:pPr>
    </w:p>
    <w:p w:rsidRPr="00F60C28" w:rsidR="00812D77" w:rsidP="00812D77" w:rsidRDefault="00812D77" w14:paraId="44FB30F8" w14:textId="77777777">
      <w:pPr>
        <w:rPr>
          <w:rFonts w:ascii="Arial" w:hAnsi="Arial" w:cs="Arial"/>
          <w:i/>
          <w:iCs/>
          <w:sz w:val="22"/>
        </w:rPr>
      </w:pPr>
    </w:p>
    <w:p w:rsidRPr="00F60C28" w:rsidR="00812D77" w:rsidP="00812D77" w:rsidRDefault="00812D77" w14:paraId="1DA6542E" w14:textId="77777777">
      <w:pPr>
        <w:rPr>
          <w:rFonts w:ascii="Arial" w:hAnsi="Arial" w:cs="Arial"/>
          <w:i/>
          <w:iCs/>
          <w:sz w:val="22"/>
        </w:rPr>
      </w:pPr>
    </w:p>
    <w:p w:rsidRPr="00F60C28" w:rsidR="00812D77" w:rsidP="00812D77" w:rsidRDefault="00812D77" w14:paraId="3041E394" w14:textId="77777777">
      <w:pPr>
        <w:rPr>
          <w:rFonts w:ascii="Arial" w:hAnsi="Arial" w:cs="Arial"/>
          <w:i/>
          <w:iCs/>
          <w:sz w:val="22"/>
        </w:rPr>
      </w:pPr>
    </w:p>
    <w:p w:rsidRPr="00F60C28" w:rsidR="00812D77" w:rsidP="00812D77" w:rsidRDefault="00812D77" w14:paraId="722B00AE" w14:textId="77777777">
      <w:pPr>
        <w:rPr>
          <w:rFonts w:ascii="Arial" w:hAnsi="Arial" w:cs="Arial"/>
          <w:i/>
          <w:iCs/>
          <w:sz w:val="22"/>
        </w:rPr>
      </w:pPr>
    </w:p>
    <w:p w:rsidRPr="00F60C28" w:rsidR="00812D77" w:rsidP="00812D77" w:rsidRDefault="00812D77" w14:paraId="42C6D796" w14:textId="77777777">
      <w:pPr>
        <w:rPr>
          <w:rFonts w:ascii="Arial" w:hAnsi="Arial" w:cs="Arial"/>
          <w:i/>
          <w:iCs/>
          <w:sz w:val="22"/>
        </w:rPr>
      </w:pPr>
    </w:p>
    <w:p w:rsidRPr="00F60C28" w:rsidR="00812D77" w:rsidP="00812D77" w:rsidRDefault="00812D77" w14:paraId="6E1831B3" w14:textId="77777777">
      <w:pPr>
        <w:rPr>
          <w:rFonts w:ascii="Arial" w:hAnsi="Arial" w:cs="Arial"/>
          <w:i/>
          <w:iCs/>
          <w:sz w:val="22"/>
        </w:rPr>
      </w:pPr>
    </w:p>
    <w:p w:rsidRPr="00F60C28" w:rsidR="00812D77" w:rsidP="00812D77" w:rsidRDefault="00812D77" w14:paraId="54E11D2A" w14:textId="77777777">
      <w:pPr>
        <w:rPr>
          <w:rFonts w:ascii="Arial" w:hAnsi="Arial" w:cs="Arial"/>
          <w:i/>
          <w:iCs/>
          <w:sz w:val="22"/>
        </w:rPr>
      </w:pPr>
    </w:p>
    <w:p w:rsidRPr="00F60C28" w:rsidR="00812D77" w:rsidP="00812D77" w:rsidRDefault="00812D77" w14:paraId="31126E5D" w14:textId="77777777">
      <w:pPr>
        <w:rPr>
          <w:rFonts w:ascii="Arial" w:hAnsi="Arial" w:cs="Arial"/>
          <w:i/>
          <w:iCs/>
          <w:sz w:val="22"/>
        </w:rPr>
      </w:pPr>
    </w:p>
    <w:p w:rsidRPr="00F60C28" w:rsidR="00812D77" w:rsidP="00812D77" w:rsidRDefault="00812D77" w14:paraId="2DE403A5" w14:textId="77777777">
      <w:pPr>
        <w:rPr>
          <w:rFonts w:ascii="Arial" w:hAnsi="Arial" w:cs="Arial"/>
          <w:i/>
          <w:iCs/>
          <w:sz w:val="22"/>
        </w:rPr>
      </w:pPr>
    </w:p>
    <w:p w:rsidRPr="00F60C28" w:rsidR="00812D77" w:rsidP="00812D77" w:rsidRDefault="00812D77" w14:paraId="62431CDC" w14:textId="77777777">
      <w:pPr>
        <w:rPr>
          <w:rFonts w:ascii="Arial" w:hAnsi="Arial" w:cs="Arial"/>
          <w:i/>
          <w:iCs/>
          <w:sz w:val="22"/>
        </w:rPr>
      </w:pPr>
    </w:p>
    <w:p w:rsidRPr="00F60C28" w:rsidR="00812D77" w:rsidP="00812D77" w:rsidRDefault="00812D77" w14:paraId="49E398E2" w14:textId="77777777">
      <w:pPr>
        <w:rPr>
          <w:rFonts w:ascii="Arial" w:hAnsi="Arial" w:cs="Arial"/>
          <w:i/>
          <w:iCs/>
          <w:sz w:val="22"/>
        </w:rPr>
      </w:pPr>
    </w:p>
    <w:p w:rsidRPr="00F60C28" w:rsidR="00812D77" w:rsidP="00812D77" w:rsidRDefault="00812D77" w14:paraId="16287F21" w14:textId="77777777">
      <w:pPr>
        <w:rPr>
          <w:rFonts w:ascii="Arial" w:hAnsi="Arial" w:cs="Arial"/>
          <w:i/>
          <w:iCs/>
          <w:sz w:val="22"/>
        </w:rPr>
      </w:pPr>
    </w:p>
    <w:p w:rsidRPr="00F60C28" w:rsidR="00812D77" w:rsidP="00812D77" w:rsidRDefault="00812D77" w14:paraId="5BE93A62" w14:textId="77777777">
      <w:pPr>
        <w:rPr>
          <w:rFonts w:ascii="Arial" w:hAnsi="Arial" w:cs="Arial"/>
          <w:i/>
          <w:iCs/>
          <w:sz w:val="22"/>
        </w:rPr>
      </w:pPr>
    </w:p>
    <w:p w:rsidRPr="00F60C28" w:rsidR="00812D77" w:rsidP="00812D77" w:rsidRDefault="00812D77" w14:paraId="384BA73E" w14:textId="77777777">
      <w:pPr>
        <w:rPr>
          <w:rFonts w:ascii="Arial" w:hAnsi="Arial" w:cs="Arial"/>
          <w:i/>
          <w:iCs/>
          <w:sz w:val="22"/>
        </w:rPr>
      </w:pPr>
    </w:p>
    <w:p w:rsidRPr="00F60C28" w:rsidR="00812D77" w:rsidP="00812D77" w:rsidRDefault="00812D77" w14:paraId="34B3F2EB" w14:textId="77777777">
      <w:pPr>
        <w:rPr>
          <w:rFonts w:ascii="Arial" w:hAnsi="Arial" w:cs="Arial"/>
          <w:i/>
          <w:iCs/>
          <w:sz w:val="22"/>
        </w:rPr>
      </w:pPr>
    </w:p>
    <w:p w:rsidRPr="00F60C28" w:rsidR="00812D77" w:rsidP="00812D77" w:rsidRDefault="00812D77" w14:paraId="7D34F5C7" w14:textId="77777777">
      <w:pPr>
        <w:rPr>
          <w:rFonts w:ascii="Arial" w:hAnsi="Arial" w:cs="Arial"/>
          <w:i/>
          <w:iCs/>
          <w:sz w:val="22"/>
        </w:rPr>
      </w:pPr>
    </w:p>
    <w:p w:rsidRPr="00F60C28" w:rsidR="00812D77" w:rsidP="00812D77" w:rsidRDefault="00812D77" w14:paraId="0B4020A7" w14:textId="77777777">
      <w:pPr>
        <w:rPr>
          <w:rFonts w:ascii="Arial" w:hAnsi="Arial" w:cs="Arial"/>
          <w:i/>
          <w:iCs/>
          <w:sz w:val="22"/>
        </w:rPr>
      </w:pPr>
    </w:p>
    <w:p w:rsidRPr="00F60C28" w:rsidR="00812D77" w:rsidP="00812D77" w:rsidRDefault="00812D77" w14:paraId="1D7B270A" w14:textId="77777777">
      <w:pPr>
        <w:rPr>
          <w:rFonts w:ascii="Arial" w:hAnsi="Arial" w:cs="Arial"/>
          <w:i/>
          <w:iCs/>
          <w:sz w:val="22"/>
        </w:rPr>
      </w:pPr>
    </w:p>
    <w:p w:rsidRPr="00F60C28" w:rsidR="00812D77" w:rsidP="00812D77" w:rsidRDefault="00812D77" w14:paraId="4F904CB7" w14:textId="77777777">
      <w:pPr>
        <w:rPr>
          <w:rFonts w:ascii="Arial" w:hAnsi="Arial" w:cs="Arial"/>
          <w:i/>
          <w:iCs/>
          <w:sz w:val="22"/>
        </w:rPr>
      </w:pPr>
    </w:p>
    <w:p w:rsidRPr="00F60C28" w:rsidR="00812D77" w:rsidP="00812D77" w:rsidRDefault="00812D77" w14:paraId="06971CD3" w14:textId="77777777">
      <w:pPr>
        <w:rPr>
          <w:rFonts w:ascii="Arial" w:hAnsi="Arial" w:cs="Arial"/>
          <w:i/>
          <w:iCs/>
          <w:sz w:val="22"/>
        </w:rPr>
      </w:pPr>
    </w:p>
    <w:p w:rsidRPr="00F60C28" w:rsidR="00812D77" w:rsidP="00812D77" w:rsidRDefault="00812D77" w14:paraId="2A1F701D" w14:textId="77777777">
      <w:pPr>
        <w:rPr>
          <w:rFonts w:ascii="Arial" w:hAnsi="Arial" w:cs="Arial"/>
          <w:i/>
          <w:iCs/>
          <w:sz w:val="22"/>
        </w:rPr>
      </w:pPr>
    </w:p>
    <w:p w:rsidRPr="00F60C28" w:rsidR="00812D77" w:rsidP="00812D77" w:rsidRDefault="00812D77" w14:paraId="03EFCA41" w14:textId="77777777">
      <w:pPr>
        <w:rPr>
          <w:rFonts w:ascii="Arial" w:hAnsi="Arial" w:cs="Arial"/>
          <w:i/>
          <w:iCs/>
          <w:sz w:val="22"/>
        </w:rPr>
      </w:pPr>
    </w:p>
    <w:p w:rsidRPr="00F60C28" w:rsidR="00812D77" w:rsidP="00812D77" w:rsidRDefault="00812D77" w14:paraId="5F96A722" w14:textId="77777777">
      <w:pPr>
        <w:rPr>
          <w:rFonts w:ascii="Arial" w:hAnsi="Arial" w:cs="Arial"/>
          <w:i/>
          <w:iCs/>
          <w:sz w:val="22"/>
        </w:rPr>
      </w:pPr>
    </w:p>
    <w:p w:rsidRPr="00F60C28" w:rsidR="00812D77" w:rsidP="00812D77" w:rsidRDefault="00812D77" w14:paraId="5B95CD12" w14:textId="77777777">
      <w:pPr>
        <w:rPr>
          <w:rFonts w:ascii="Arial" w:hAnsi="Arial" w:cs="Arial"/>
          <w:i/>
          <w:iCs/>
          <w:sz w:val="22"/>
        </w:rPr>
      </w:pPr>
    </w:p>
    <w:p w:rsidRPr="00F60C28" w:rsidR="00812D77" w:rsidP="00812D77" w:rsidRDefault="00812D77" w14:paraId="5220BBB2" w14:textId="77777777">
      <w:pPr>
        <w:rPr>
          <w:rFonts w:ascii="Arial" w:hAnsi="Arial" w:cs="Arial"/>
          <w:i/>
          <w:iCs/>
          <w:sz w:val="22"/>
        </w:rPr>
      </w:pPr>
    </w:p>
    <w:p w:rsidRPr="00F60C28" w:rsidR="00812D77" w:rsidP="00812D77" w:rsidRDefault="00812D77" w14:paraId="13CB595B" w14:textId="77777777">
      <w:pPr>
        <w:rPr>
          <w:rFonts w:ascii="Arial" w:hAnsi="Arial" w:cs="Arial"/>
          <w:i/>
          <w:iCs/>
          <w:sz w:val="22"/>
        </w:rPr>
      </w:pPr>
    </w:p>
    <w:p w:rsidRPr="00F60C28" w:rsidR="00812D77" w:rsidP="00812D77" w:rsidRDefault="00812D77" w14:paraId="6D9C8D39" w14:textId="77777777">
      <w:pPr>
        <w:rPr>
          <w:rFonts w:ascii="Arial" w:hAnsi="Arial" w:cs="Arial"/>
          <w:i/>
          <w:iCs/>
          <w:sz w:val="22"/>
        </w:rPr>
      </w:pPr>
    </w:p>
    <w:p w:rsidRPr="00F60C28" w:rsidR="00812D77" w:rsidP="00812D77" w:rsidRDefault="00812D77" w14:paraId="675E05EE" w14:textId="77777777">
      <w:pPr>
        <w:rPr>
          <w:rFonts w:ascii="Arial" w:hAnsi="Arial" w:cs="Arial"/>
          <w:i/>
          <w:iCs/>
          <w:sz w:val="22"/>
        </w:rPr>
      </w:pPr>
    </w:p>
    <w:p w:rsidRPr="00F60C28" w:rsidR="00812D77" w:rsidP="00812D77" w:rsidRDefault="00812D77" w14:paraId="2FC17F8B" w14:textId="77777777">
      <w:pPr>
        <w:rPr>
          <w:rFonts w:ascii="Arial" w:hAnsi="Arial" w:cs="Arial"/>
          <w:i/>
          <w:iCs/>
          <w:sz w:val="22"/>
        </w:rPr>
      </w:pPr>
    </w:p>
    <w:p w:rsidRPr="00F60C28" w:rsidR="00812D77" w:rsidP="00812D77" w:rsidRDefault="00812D77" w14:paraId="0A4F7224" w14:textId="77777777">
      <w:pPr>
        <w:rPr>
          <w:rFonts w:ascii="Arial" w:hAnsi="Arial" w:cs="Arial"/>
          <w:i/>
          <w:iCs/>
          <w:sz w:val="22"/>
        </w:rPr>
      </w:pPr>
    </w:p>
    <w:p w:rsidRPr="00F60C28" w:rsidR="00812D77" w:rsidP="00812D77" w:rsidRDefault="00812D77" w14:paraId="5AE48A43" w14:textId="77777777">
      <w:pPr>
        <w:rPr>
          <w:rFonts w:ascii="Arial" w:hAnsi="Arial" w:cs="Arial"/>
          <w:i/>
          <w:iCs/>
          <w:sz w:val="22"/>
        </w:rPr>
      </w:pPr>
    </w:p>
    <w:p w:rsidRPr="00F60C28" w:rsidR="00812D77" w:rsidP="00812D77" w:rsidRDefault="00812D77" w14:paraId="50F40DEB" w14:textId="77777777">
      <w:pPr>
        <w:rPr>
          <w:rFonts w:ascii="Arial" w:hAnsi="Arial" w:cs="Arial"/>
          <w:i/>
          <w:iCs/>
          <w:sz w:val="22"/>
        </w:rPr>
      </w:pPr>
    </w:p>
    <w:p w:rsidRPr="00F60C28" w:rsidR="00812D77" w:rsidP="00812D77" w:rsidRDefault="00812D77" w14:paraId="77A52294" w14:textId="77777777">
      <w:pPr>
        <w:rPr>
          <w:rFonts w:ascii="Arial" w:hAnsi="Arial" w:cs="Arial"/>
          <w:i/>
          <w:iCs/>
          <w:sz w:val="22"/>
        </w:rPr>
      </w:pPr>
    </w:p>
    <w:p w:rsidRPr="00F60C28" w:rsidR="00812D77" w:rsidP="00812D77" w:rsidRDefault="00812D77" w14:paraId="007DCDA8" w14:textId="77777777">
      <w:pPr>
        <w:rPr>
          <w:rFonts w:ascii="Arial" w:hAnsi="Arial" w:cs="Arial"/>
          <w:i/>
          <w:iCs/>
          <w:sz w:val="22"/>
        </w:rPr>
      </w:pPr>
    </w:p>
    <w:p w:rsidRPr="00F60C28" w:rsidR="00812D77" w:rsidP="00812D77" w:rsidRDefault="00812D77" w14:paraId="450EA2D7" w14:textId="77777777">
      <w:pPr>
        <w:rPr>
          <w:rFonts w:ascii="Arial" w:hAnsi="Arial" w:cs="Arial"/>
          <w:i/>
          <w:iCs/>
          <w:sz w:val="22"/>
        </w:rPr>
      </w:pPr>
    </w:p>
    <w:p w:rsidR="00812D77" w:rsidP="006144EC" w:rsidRDefault="00812D77" w14:paraId="3DD355C9" w14:textId="77777777">
      <w:pPr>
        <w:rPr>
          <w:rFonts w:ascii="Arial" w:hAnsi="Arial" w:cs="Arial"/>
          <w:b/>
          <w:sz w:val="22"/>
          <w:u w:val="single"/>
        </w:rPr>
      </w:pPr>
    </w:p>
    <w:p w:rsidRPr="001B7601" w:rsidR="00C51FF1" w:rsidP="00C51FF1" w:rsidRDefault="00C51FF1" w14:paraId="5DA4DF55" w14:textId="47F2920A">
      <w:pPr>
        <w:rPr>
          <w:rFonts w:ascii="Arial" w:hAnsi="Arial" w:cs="Arial"/>
          <w:b w:val="1"/>
          <w:bCs w:val="1"/>
          <w:sz w:val="24"/>
          <w:szCs w:val="24"/>
        </w:rPr>
      </w:pPr>
      <w:r w:rsidRPr="7FEACB8E">
        <w:rPr>
          <w:rFonts w:ascii="Arial" w:hAnsi="Arial" w:cs="Arial"/>
          <w:b w:val="1"/>
          <w:bCs w:val="1"/>
          <w:sz w:val="22"/>
          <w:szCs w:val="22"/>
          <w:u w:val="single"/>
        </w:rPr>
        <w:br w:type="page"/>
      </w:r>
      <w:r w:rsidRPr="7FEACB8E" w:rsidR="00C51FF1">
        <w:rPr>
          <w:rFonts w:ascii="Arial" w:hAnsi="Arial" w:cs="Arial"/>
          <w:b w:val="1"/>
          <w:bCs w:val="1"/>
          <w:sz w:val="24"/>
          <w:szCs w:val="24"/>
        </w:rPr>
        <w:t>4. Personnalisation de la revue de presse quotidienne</w:t>
      </w:r>
    </w:p>
    <w:p w:rsidRPr="001B7601" w:rsidR="00C51FF1" w:rsidP="548F394A" w:rsidRDefault="00C51FF1" w14:paraId="4CEE8B35" w14:textId="1D4840C8">
      <w:pPr>
        <w:tabs>
          <w:tab w:val="num" w:pos="720"/>
        </w:tabs>
        <w:rPr>
          <w:rFonts w:ascii="Arial" w:hAnsi="Arial" w:cs="Arial"/>
          <w:i/>
          <w:iCs/>
          <w:sz w:val="24"/>
          <w:szCs w:val="24"/>
        </w:rPr>
      </w:pPr>
      <w:r w:rsidRPr="548F394A">
        <w:rPr>
          <w:rFonts w:ascii="Arial" w:hAnsi="Arial" w:cs="Arial"/>
          <w:i/>
          <w:iCs/>
          <w:sz w:val="24"/>
          <w:szCs w:val="24"/>
        </w:rPr>
        <w:t>Le candidat précise les modalités de personnalisation mises en œuvre pour adapter la revue de presse aux besoins spécifiques :  définition des thématiques, mots-clés, formats de diffusion, segmentation par public, charte graphique personnalisée, ajout de titres ....</w:t>
      </w:r>
    </w:p>
    <w:p w:rsidRPr="00F60C28" w:rsidR="00C51FF1" w:rsidP="00C51FF1" w:rsidRDefault="00757621" w14:paraId="3B48826D" w14:textId="77777777">
      <w:pPr>
        <w:rPr>
          <w:rFonts w:ascii="Arial" w:hAnsi="Arial" w:cs="Arial"/>
          <w:i/>
          <w:iCs/>
          <w:sz w:val="22"/>
        </w:rPr>
      </w:pPr>
      <w:r w:rsidRPr="00F60C28">
        <w:rPr>
          <w:rFonts w:ascii="Arial" w:hAnsi="Arial" w:cs="Arial"/>
          <w:noProof/>
        </w:rPr>
        <mc:AlternateContent>
          <mc:Choice Requires="wps">
            <w:drawing>
              <wp:anchor distT="0" distB="0" distL="114300" distR="114300" simplePos="0" relativeHeight="251658243" behindDoc="0" locked="0" layoutInCell="1" allowOverlap="1" wp14:anchorId="71E5347B" wp14:editId="07777777">
                <wp:simplePos x="0" y="0"/>
                <wp:positionH relativeFrom="column">
                  <wp:posOffset>-48260</wp:posOffset>
                </wp:positionH>
                <wp:positionV relativeFrom="paragraph">
                  <wp:posOffset>128270</wp:posOffset>
                </wp:positionV>
                <wp:extent cx="5829300" cy="6400800"/>
                <wp:effectExtent l="0" t="0" r="0" b="0"/>
                <wp:wrapNone/>
                <wp:docPr id="107258144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6400800"/>
                        </a:xfrm>
                        <a:prstGeom prst="rect">
                          <a:avLst/>
                        </a:prstGeom>
                        <a:solidFill>
                          <a:srgbClr val="FFFFFF"/>
                        </a:solidFill>
                        <a:ln w="9525">
                          <a:solidFill>
                            <a:srgbClr val="000000"/>
                          </a:solidFill>
                          <a:miter lim="800000"/>
                          <a:headEnd/>
                          <a:tailEnd/>
                        </a:ln>
                      </wps:spPr>
                      <wps:txbx>
                        <w:txbxContent>
                          <w:p w:rsidR="00C51FF1" w:rsidP="00C51FF1" w:rsidRDefault="00C51FF1" w14:paraId="717AAFBA"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style="position:absolute;margin-left:-3.8pt;margin-top:10.1pt;width:459pt;height:7in;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" w14:anchorId="71E5347B">
                <v:textbox>
                  <w:txbxContent>
                    <w:p w:rsidR="00C51FF1" w:rsidP="00C51FF1" w:rsidRDefault="00C51FF1" w14:paraId="717AAFBA" w14:textId="77777777"/>
                  </w:txbxContent>
                </v:textbox>
              </v:shape>
            </w:pict>
          </mc:Fallback>
        </mc:AlternateContent>
      </w:r>
    </w:p>
    <w:p w:rsidRPr="00F60C28" w:rsidR="00C51FF1" w:rsidP="00C51FF1" w:rsidRDefault="00C51FF1" w14:paraId="2908EB2C" w14:textId="77777777">
      <w:pPr>
        <w:rPr>
          <w:rFonts w:ascii="Arial" w:hAnsi="Arial" w:cs="Arial"/>
          <w:i/>
          <w:iCs/>
          <w:sz w:val="22"/>
        </w:rPr>
      </w:pPr>
    </w:p>
    <w:p w:rsidRPr="00F60C28" w:rsidR="00C51FF1" w:rsidP="00C51FF1" w:rsidRDefault="00C51FF1" w14:paraId="121FD38A" w14:textId="77777777">
      <w:pPr>
        <w:rPr>
          <w:rFonts w:ascii="Arial" w:hAnsi="Arial" w:cs="Arial"/>
          <w:i/>
          <w:iCs/>
          <w:sz w:val="22"/>
        </w:rPr>
      </w:pPr>
    </w:p>
    <w:p w:rsidRPr="00F60C28" w:rsidR="00C51FF1" w:rsidP="00C51FF1" w:rsidRDefault="00C51FF1" w14:paraId="1FE2DD96" w14:textId="77777777">
      <w:pPr>
        <w:rPr>
          <w:rFonts w:ascii="Arial" w:hAnsi="Arial" w:cs="Arial"/>
          <w:i/>
          <w:iCs/>
          <w:sz w:val="22"/>
        </w:rPr>
      </w:pPr>
    </w:p>
    <w:p w:rsidRPr="00F60C28" w:rsidR="00C51FF1" w:rsidP="00C51FF1" w:rsidRDefault="00C51FF1" w14:paraId="27357532" w14:textId="77777777">
      <w:pPr>
        <w:rPr>
          <w:rFonts w:ascii="Arial" w:hAnsi="Arial" w:cs="Arial"/>
          <w:i/>
          <w:iCs/>
          <w:sz w:val="22"/>
        </w:rPr>
      </w:pPr>
    </w:p>
    <w:p w:rsidRPr="00F60C28" w:rsidR="00C51FF1" w:rsidP="00C51FF1" w:rsidRDefault="00C51FF1" w14:paraId="07F023C8" w14:textId="77777777">
      <w:pPr>
        <w:rPr>
          <w:rFonts w:ascii="Arial" w:hAnsi="Arial" w:cs="Arial"/>
          <w:i/>
          <w:iCs/>
          <w:sz w:val="22"/>
        </w:rPr>
      </w:pPr>
    </w:p>
    <w:p w:rsidRPr="00F60C28" w:rsidR="00C51FF1" w:rsidP="00C51FF1" w:rsidRDefault="00C51FF1" w14:paraId="4BDB5498" w14:textId="77777777">
      <w:pPr>
        <w:rPr>
          <w:rFonts w:ascii="Arial" w:hAnsi="Arial" w:cs="Arial"/>
          <w:i/>
          <w:iCs/>
          <w:sz w:val="22"/>
        </w:rPr>
      </w:pPr>
    </w:p>
    <w:p w:rsidRPr="00F60C28" w:rsidR="00C51FF1" w:rsidP="00C51FF1" w:rsidRDefault="00C51FF1" w14:paraId="2916C19D" w14:textId="77777777">
      <w:pPr>
        <w:rPr>
          <w:rFonts w:ascii="Arial" w:hAnsi="Arial" w:cs="Arial"/>
          <w:i/>
          <w:iCs/>
          <w:sz w:val="22"/>
        </w:rPr>
      </w:pPr>
    </w:p>
    <w:p w:rsidRPr="00F60C28" w:rsidR="00C51FF1" w:rsidP="00C51FF1" w:rsidRDefault="00C51FF1" w14:paraId="74869460" w14:textId="77777777">
      <w:pPr>
        <w:rPr>
          <w:rFonts w:ascii="Arial" w:hAnsi="Arial" w:cs="Arial"/>
          <w:i/>
          <w:iCs/>
          <w:sz w:val="22"/>
        </w:rPr>
      </w:pPr>
    </w:p>
    <w:p w:rsidRPr="00F60C28" w:rsidR="00C51FF1" w:rsidP="00C51FF1" w:rsidRDefault="00C51FF1" w14:paraId="187F57B8" w14:textId="77777777">
      <w:pPr>
        <w:rPr>
          <w:rFonts w:ascii="Arial" w:hAnsi="Arial" w:cs="Arial"/>
          <w:i/>
          <w:iCs/>
          <w:sz w:val="22"/>
        </w:rPr>
      </w:pPr>
    </w:p>
    <w:p w:rsidRPr="00F60C28" w:rsidR="00C51FF1" w:rsidP="00C51FF1" w:rsidRDefault="00C51FF1" w14:paraId="54738AF4" w14:textId="77777777">
      <w:pPr>
        <w:rPr>
          <w:rFonts w:ascii="Arial" w:hAnsi="Arial" w:cs="Arial"/>
          <w:i/>
          <w:iCs/>
          <w:sz w:val="22"/>
        </w:rPr>
      </w:pPr>
    </w:p>
    <w:p w:rsidRPr="00F60C28" w:rsidR="00C51FF1" w:rsidP="00C51FF1" w:rsidRDefault="00C51FF1" w14:paraId="46ABBD8F" w14:textId="77777777">
      <w:pPr>
        <w:rPr>
          <w:rFonts w:ascii="Arial" w:hAnsi="Arial" w:cs="Arial"/>
          <w:i/>
          <w:iCs/>
          <w:sz w:val="22"/>
        </w:rPr>
      </w:pPr>
    </w:p>
    <w:p w:rsidRPr="00F60C28" w:rsidR="00C51FF1" w:rsidP="00C51FF1" w:rsidRDefault="00C51FF1" w14:paraId="06BBA33E" w14:textId="77777777">
      <w:pPr>
        <w:rPr>
          <w:rFonts w:ascii="Arial" w:hAnsi="Arial" w:cs="Arial"/>
          <w:i/>
          <w:iCs/>
          <w:sz w:val="22"/>
        </w:rPr>
      </w:pPr>
    </w:p>
    <w:p w:rsidRPr="00F60C28" w:rsidR="00C51FF1" w:rsidP="00C51FF1" w:rsidRDefault="00C51FF1" w14:paraId="464FCBC1" w14:textId="77777777">
      <w:pPr>
        <w:rPr>
          <w:rFonts w:ascii="Arial" w:hAnsi="Arial" w:cs="Arial"/>
          <w:i/>
          <w:iCs/>
          <w:sz w:val="22"/>
        </w:rPr>
      </w:pPr>
    </w:p>
    <w:p w:rsidRPr="00F60C28" w:rsidR="00C51FF1" w:rsidP="00C51FF1" w:rsidRDefault="00C51FF1" w14:paraId="5C8C6B09" w14:textId="77777777">
      <w:pPr>
        <w:rPr>
          <w:rFonts w:ascii="Arial" w:hAnsi="Arial" w:cs="Arial"/>
          <w:i/>
          <w:iCs/>
          <w:sz w:val="22"/>
        </w:rPr>
      </w:pPr>
    </w:p>
    <w:p w:rsidRPr="00F60C28" w:rsidR="00C51FF1" w:rsidP="00C51FF1" w:rsidRDefault="00C51FF1" w14:paraId="3382A365" w14:textId="77777777">
      <w:pPr>
        <w:rPr>
          <w:rFonts w:ascii="Arial" w:hAnsi="Arial" w:cs="Arial"/>
          <w:i/>
          <w:iCs/>
          <w:sz w:val="22"/>
        </w:rPr>
      </w:pPr>
    </w:p>
    <w:p w:rsidRPr="00F60C28" w:rsidR="00C51FF1" w:rsidP="00C51FF1" w:rsidRDefault="00C51FF1" w14:paraId="5C71F136" w14:textId="77777777">
      <w:pPr>
        <w:rPr>
          <w:rFonts w:ascii="Arial" w:hAnsi="Arial" w:cs="Arial"/>
          <w:i/>
          <w:iCs/>
          <w:sz w:val="22"/>
        </w:rPr>
      </w:pPr>
    </w:p>
    <w:p w:rsidRPr="00F60C28" w:rsidR="00C51FF1" w:rsidP="00C51FF1" w:rsidRDefault="00C51FF1" w14:paraId="62199465" w14:textId="77777777">
      <w:pPr>
        <w:rPr>
          <w:rFonts w:ascii="Arial" w:hAnsi="Arial" w:cs="Arial"/>
          <w:i/>
          <w:iCs/>
          <w:sz w:val="22"/>
        </w:rPr>
      </w:pPr>
    </w:p>
    <w:p w:rsidRPr="00F60C28" w:rsidR="00C51FF1" w:rsidP="00C51FF1" w:rsidRDefault="00C51FF1" w14:paraId="0DA123B1" w14:textId="77777777">
      <w:pPr>
        <w:rPr>
          <w:rFonts w:ascii="Arial" w:hAnsi="Arial" w:cs="Arial"/>
          <w:i/>
          <w:iCs/>
          <w:sz w:val="22"/>
        </w:rPr>
      </w:pPr>
    </w:p>
    <w:p w:rsidRPr="00F60C28" w:rsidR="00C51FF1" w:rsidP="00C51FF1" w:rsidRDefault="00C51FF1" w14:paraId="4C4CEA3D" w14:textId="77777777">
      <w:pPr>
        <w:rPr>
          <w:rFonts w:ascii="Arial" w:hAnsi="Arial" w:cs="Arial"/>
          <w:i/>
          <w:iCs/>
          <w:sz w:val="22"/>
        </w:rPr>
      </w:pPr>
    </w:p>
    <w:p w:rsidRPr="00F60C28" w:rsidR="00C51FF1" w:rsidP="00C51FF1" w:rsidRDefault="00C51FF1" w14:paraId="50895670" w14:textId="77777777">
      <w:pPr>
        <w:rPr>
          <w:rFonts w:ascii="Arial" w:hAnsi="Arial" w:cs="Arial"/>
          <w:i/>
          <w:iCs/>
          <w:sz w:val="22"/>
        </w:rPr>
      </w:pPr>
    </w:p>
    <w:p w:rsidRPr="00F60C28" w:rsidR="00C51FF1" w:rsidP="00C51FF1" w:rsidRDefault="00C51FF1" w14:paraId="38C1F859" w14:textId="77777777">
      <w:pPr>
        <w:rPr>
          <w:rFonts w:ascii="Arial" w:hAnsi="Arial" w:cs="Arial"/>
          <w:i/>
          <w:iCs/>
          <w:sz w:val="22"/>
        </w:rPr>
      </w:pPr>
    </w:p>
    <w:p w:rsidRPr="00F60C28" w:rsidR="00C51FF1" w:rsidP="00C51FF1" w:rsidRDefault="00C51FF1" w14:paraId="0C8FE7CE" w14:textId="77777777">
      <w:pPr>
        <w:rPr>
          <w:rFonts w:ascii="Arial" w:hAnsi="Arial" w:cs="Arial"/>
          <w:i/>
          <w:iCs/>
          <w:sz w:val="22"/>
        </w:rPr>
      </w:pPr>
    </w:p>
    <w:p w:rsidRPr="00F60C28" w:rsidR="00C51FF1" w:rsidP="00C51FF1" w:rsidRDefault="00C51FF1" w14:paraId="41004F19" w14:textId="77777777">
      <w:pPr>
        <w:rPr>
          <w:rFonts w:ascii="Arial" w:hAnsi="Arial" w:cs="Arial"/>
          <w:i/>
          <w:iCs/>
          <w:sz w:val="22"/>
        </w:rPr>
      </w:pPr>
    </w:p>
    <w:p w:rsidRPr="00F60C28" w:rsidR="00C51FF1" w:rsidP="00C51FF1" w:rsidRDefault="00C51FF1" w14:paraId="67C0C651" w14:textId="77777777">
      <w:pPr>
        <w:rPr>
          <w:rFonts w:ascii="Arial" w:hAnsi="Arial" w:cs="Arial"/>
          <w:i/>
          <w:iCs/>
          <w:sz w:val="22"/>
        </w:rPr>
      </w:pPr>
    </w:p>
    <w:p w:rsidRPr="00F60C28" w:rsidR="00C51FF1" w:rsidP="00C51FF1" w:rsidRDefault="00C51FF1" w14:paraId="308D56CC" w14:textId="77777777">
      <w:pPr>
        <w:rPr>
          <w:rFonts w:ascii="Arial" w:hAnsi="Arial" w:cs="Arial"/>
          <w:i/>
          <w:iCs/>
          <w:sz w:val="22"/>
        </w:rPr>
      </w:pPr>
    </w:p>
    <w:p w:rsidRPr="00F60C28" w:rsidR="00C51FF1" w:rsidP="00C51FF1" w:rsidRDefault="00C51FF1" w14:paraId="797E50C6" w14:textId="77777777">
      <w:pPr>
        <w:rPr>
          <w:rFonts w:ascii="Arial" w:hAnsi="Arial" w:cs="Arial"/>
          <w:i/>
          <w:iCs/>
          <w:sz w:val="22"/>
        </w:rPr>
      </w:pPr>
    </w:p>
    <w:p w:rsidRPr="00F60C28" w:rsidR="00C51FF1" w:rsidP="00C51FF1" w:rsidRDefault="00C51FF1" w14:paraId="7B04FA47" w14:textId="77777777">
      <w:pPr>
        <w:rPr>
          <w:rFonts w:ascii="Arial" w:hAnsi="Arial" w:cs="Arial"/>
          <w:i/>
          <w:iCs/>
          <w:sz w:val="22"/>
        </w:rPr>
      </w:pPr>
    </w:p>
    <w:p w:rsidRPr="00F60C28" w:rsidR="00C51FF1" w:rsidP="00C51FF1" w:rsidRDefault="00C51FF1" w14:paraId="568C698B" w14:textId="77777777">
      <w:pPr>
        <w:rPr>
          <w:rFonts w:ascii="Arial" w:hAnsi="Arial" w:cs="Arial"/>
          <w:i/>
          <w:iCs/>
          <w:sz w:val="22"/>
        </w:rPr>
      </w:pPr>
    </w:p>
    <w:p w:rsidRPr="00F60C28" w:rsidR="00C51FF1" w:rsidP="00C51FF1" w:rsidRDefault="00C51FF1" w14:paraId="1A939487" w14:textId="77777777">
      <w:pPr>
        <w:rPr>
          <w:rFonts w:ascii="Arial" w:hAnsi="Arial" w:cs="Arial"/>
          <w:i/>
          <w:iCs/>
          <w:sz w:val="22"/>
        </w:rPr>
      </w:pPr>
    </w:p>
    <w:p w:rsidRPr="00F60C28" w:rsidR="00C51FF1" w:rsidP="00C51FF1" w:rsidRDefault="00C51FF1" w14:paraId="6AA258D8" w14:textId="77777777">
      <w:pPr>
        <w:rPr>
          <w:rFonts w:ascii="Arial" w:hAnsi="Arial" w:cs="Arial"/>
          <w:i/>
          <w:iCs/>
          <w:sz w:val="22"/>
        </w:rPr>
      </w:pPr>
    </w:p>
    <w:p w:rsidRPr="00F60C28" w:rsidR="00C51FF1" w:rsidP="00C51FF1" w:rsidRDefault="00C51FF1" w14:paraId="6FFBD3EC" w14:textId="77777777">
      <w:pPr>
        <w:rPr>
          <w:rFonts w:ascii="Arial" w:hAnsi="Arial" w:cs="Arial"/>
          <w:i/>
          <w:iCs/>
          <w:sz w:val="22"/>
        </w:rPr>
      </w:pPr>
    </w:p>
    <w:p w:rsidRPr="00F60C28" w:rsidR="00C51FF1" w:rsidP="00C51FF1" w:rsidRDefault="00C51FF1" w14:paraId="30DCCCAD" w14:textId="77777777">
      <w:pPr>
        <w:rPr>
          <w:rFonts w:ascii="Arial" w:hAnsi="Arial" w:cs="Arial"/>
          <w:i/>
          <w:iCs/>
          <w:sz w:val="22"/>
        </w:rPr>
      </w:pPr>
    </w:p>
    <w:p w:rsidRPr="00F60C28" w:rsidR="00C51FF1" w:rsidP="00C51FF1" w:rsidRDefault="00C51FF1" w14:paraId="36AF6883" w14:textId="77777777">
      <w:pPr>
        <w:rPr>
          <w:rFonts w:ascii="Arial" w:hAnsi="Arial" w:cs="Arial"/>
          <w:i/>
          <w:iCs/>
          <w:sz w:val="22"/>
        </w:rPr>
      </w:pPr>
    </w:p>
    <w:p w:rsidRPr="00F60C28" w:rsidR="00C51FF1" w:rsidP="00C51FF1" w:rsidRDefault="00C51FF1" w14:paraId="54C529ED" w14:textId="77777777">
      <w:pPr>
        <w:rPr>
          <w:rFonts w:ascii="Arial" w:hAnsi="Arial" w:cs="Arial"/>
          <w:i/>
          <w:iCs/>
          <w:sz w:val="22"/>
        </w:rPr>
      </w:pPr>
    </w:p>
    <w:p w:rsidRPr="00F60C28" w:rsidR="00C51FF1" w:rsidP="00C51FF1" w:rsidRDefault="00C51FF1" w14:paraId="1C0157D6" w14:textId="77777777">
      <w:pPr>
        <w:rPr>
          <w:rFonts w:ascii="Arial" w:hAnsi="Arial" w:cs="Arial"/>
          <w:i/>
          <w:iCs/>
          <w:sz w:val="22"/>
        </w:rPr>
      </w:pPr>
    </w:p>
    <w:p w:rsidRPr="00F60C28" w:rsidR="00C51FF1" w:rsidP="00C51FF1" w:rsidRDefault="00C51FF1" w14:paraId="3691E7B2" w14:textId="77777777">
      <w:pPr>
        <w:rPr>
          <w:rFonts w:ascii="Arial" w:hAnsi="Arial" w:cs="Arial"/>
          <w:i/>
          <w:iCs/>
          <w:sz w:val="22"/>
        </w:rPr>
      </w:pPr>
    </w:p>
    <w:p w:rsidRPr="00F60C28" w:rsidR="00C51FF1" w:rsidP="00C51FF1" w:rsidRDefault="00C51FF1" w14:paraId="526770CE" w14:textId="77777777">
      <w:pPr>
        <w:rPr>
          <w:rFonts w:ascii="Arial" w:hAnsi="Arial" w:cs="Arial"/>
          <w:i/>
          <w:iCs/>
          <w:sz w:val="22"/>
        </w:rPr>
      </w:pPr>
    </w:p>
    <w:p w:rsidRPr="00F60C28" w:rsidR="00C51FF1" w:rsidP="00C51FF1" w:rsidRDefault="00C51FF1" w14:paraId="7CBEED82" w14:textId="77777777">
      <w:pPr>
        <w:rPr>
          <w:rFonts w:ascii="Arial" w:hAnsi="Arial" w:cs="Arial"/>
          <w:i/>
          <w:iCs/>
          <w:sz w:val="22"/>
        </w:rPr>
      </w:pPr>
    </w:p>
    <w:p w:rsidRPr="00F60C28" w:rsidR="00C51FF1" w:rsidP="00C51FF1" w:rsidRDefault="00C51FF1" w14:paraId="6E36661F" w14:textId="77777777">
      <w:pPr>
        <w:rPr>
          <w:rFonts w:ascii="Arial" w:hAnsi="Arial" w:cs="Arial"/>
          <w:i/>
          <w:iCs/>
          <w:sz w:val="22"/>
        </w:rPr>
      </w:pPr>
    </w:p>
    <w:p w:rsidRPr="00F60C28" w:rsidR="00C51FF1" w:rsidP="00C51FF1" w:rsidRDefault="00C51FF1" w14:paraId="38645DC7" w14:textId="77777777">
      <w:pPr>
        <w:rPr>
          <w:rFonts w:ascii="Arial" w:hAnsi="Arial" w:cs="Arial"/>
          <w:i/>
          <w:iCs/>
          <w:sz w:val="22"/>
        </w:rPr>
      </w:pPr>
    </w:p>
    <w:p w:rsidR="00C51FF1" w:rsidP="00C51FF1" w:rsidRDefault="00C51FF1" w14:paraId="135E58C4" w14:textId="77777777">
      <w:pPr>
        <w:rPr>
          <w:rFonts w:ascii="Arial" w:hAnsi="Arial" w:cs="Arial"/>
          <w:b/>
          <w:sz w:val="22"/>
          <w:u w:val="single"/>
        </w:rPr>
      </w:pPr>
    </w:p>
    <w:p w:rsidR="00FC2E50" w:rsidP="00C51FF1" w:rsidRDefault="00FC2E50" w14:paraId="791E79D7" w14:textId="77777777">
      <w:pPr>
        <w:rPr>
          <w:rFonts w:ascii="Arial" w:hAnsi="Arial" w:cs="Arial"/>
          <w:b/>
          <w:sz w:val="22"/>
          <w:u w:val="single"/>
        </w:rPr>
      </w:pPr>
    </w:p>
    <w:p w:rsidR="00905AB6" w:rsidRDefault="00905AB6" w14:paraId="40BC03C6" w14:textId="557623E5">
      <w:pPr>
        <w:rPr>
          <w:rFonts w:ascii="Arial" w:hAnsi="Arial" w:cs="Arial"/>
          <w:b/>
          <w:sz w:val="22"/>
          <w:u w:val="single"/>
        </w:rPr>
      </w:pPr>
      <w:r>
        <w:rPr>
          <w:rFonts w:ascii="Arial" w:hAnsi="Arial" w:cs="Arial"/>
          <w:b/>
          <w:sz w:val="22"/>
          <w:u w:val="single"/>
        </w:rPr>
        <w:br w:type="page"/>
      </w:r>
    </w:p>
    <w:p w:rsidR="00C52FE7" w:rsidP="00C51FF1" w:rsidRDefault="00C52FE7" w14:paraId="304BE27B" w14:textId="77777777">
      <w:pPr>
        <w:rPr>
          <w:rFonts w:ascii="Arial" w:hAnsi="Arial" w:cs="Arial"/>
          <w:b/>
          <w:sz w:val="22"/>
          <w:u w:val="single"/>
        </w:rPr>
      </w:pPr>
    </w:p>
    <w:p w:rsidR="008D769B" w:rsidP="00FC2E50" w:rsidRDefault="00FC2E50" w14:paraId="4A5B6052" w14:textId="28E76880">
      <w:pPr>
        <w:rPr>
          <w:rFonts w:ascii="Arial" w:hAnsi="Arial" w:cs="Arial"/>
          <w:b/>
          <w:bCs/>
          <w:sz w:val="24"/>
          <w:szCs w:val="24"/>
        </w:rPr>
      </w:pPr>
      <w:r w:rsidRPr="00FC2E50">
        <w:rPr>
          <w:rFonts w:ascii="Arial" w:hAnsi="Arial" w:cs="Arial"/>
          <w:b/>
          <w:bCs/>
          <w:sz w:val="24"/>
          <w:szCs w:val="24"/>
        </w:rPr>
        <w:t>5</w:t>
      </w:r>
      <w:r>
        <w:rPr>
          <w:rFonts w:ascii="Arial" w:hAnsi="Arial" w:cs="Arial"/>
          <w:b/>
          <w:bCs/>
          <w:sz w:val="24"/>
          <w:szCs w:val="24"/>
        </w:rPr>
        <w:t xml:space="preserve"> - </w:t>
      </w:r>
      <w:r w:rsidRPr="00FC2E50">
        <w:rPr>
          <w:rFonts w:ascii="Arial" w:hAnsi="Arial" w:cs="Arial"/>
          <w:b/>
          <w:bCs/>
          <w:sz w:val="24"/>
          <w:szCs w:val="24"/>
        </w:rPr>
        <w:t>Accès aux analyses des retombées média</w:t>
      </w:r>
    </w:p>
    <w:p w:rsidRPr="008D769B" w:rsidR="00FC2E50" w:rsidP="00905AB6" w:rsidRDefault="008D769B" w14:paraId="2FA8E4CC" w14:textId="04455BE3">
      <w:pPr>
        <w:jc w:val="both"/>
        <w:rPr>
          <w:rFonts w:ascii="Arial" w:hAnsi="Arial" w:cs="Arial"/>
          <w:b/>
          <w:bCs/>
          <w:sz w:val="24"/>
          <w:szCs w:val="24"/>
        </w:rPr>
      </w:pPr>
      <w:r w:rsidRPr="008D769B">
        <w:rPr>
          <w:rFonts w:ascii="Arial" w:hAnsi="Arial" w:cs="Arial"/>
          <w:i/>
          <w:iCs/>
          <w:sz w:val="24"/>
          <w:szCs w:val="24"/>
        </w:rPr>
        <w:t>M</w:t>
      </w:r>
      <w:r w:rsidRPr="00FC2E50" w:rsidR="00FC2E50">
        <w:rPr>
          <w:rFonts w:ascii="Arial" w:hAnsi="Arial" w:cs="Arial"/>
          <w:bCs/>
          <w:i/>
          <w:iCs/>
          <w:sz w:val="24"/>
          <w:szCs w:val="24"/>
        </w:rPr>
        <w:t xml:space="preserve">ise à disposition d'un tableau de bord sur la plateforme regroupant les statistiques des retombées presse, (région/type de </w:t>
      </w:r>
      <w:proofErr w:type="gramStart"/>
      <w:r w:rsidRPr="00FC2E50" w:rsidR="00905AB6">
        <w:rPr>
          <w:rFonts w:ascii="Arial" w:hAnsi="Arial" w:cs="Arial"/>
          <w:bCs/>
          <w:i/>
          <w:iCs/>
          <w:sz w:val="24"/>
          <w:szCs w:val="24"/>
        </w:rPr>
        <w:t>presse</w:t>
      </w:r>
      <w:r w:rsidR="00905AB6">
        <w:rPr>
          <w:rFonts w:ascii="Arial" w:hAnsi="Arial" w:cs="Arial"/>
          <w:bCs/>
          <w:i/>
          <w:iCs/>
          <w:sz w:val="24"/>
          <w:szCs w:val="24"/>
        </w:rPr>
        <w:t>,…</w:t>
      </w:r>
      <w:proofErr w:type="gramEnd"/>
      <w:r w:rsidRPr="00FC2E50" w:rsidR="00FC2E50">
        <w:rPr>
          <w:rFonts w:ascii="Arial" w:hAnsi="Arial" w:cs="Arial"/>
          <w:bCs/>
          <w:i/>
          <w:iCs/>
          <w:sz w:val="24"/>
          <w:szCs w:val="24"/>
        </w:rPr>
        <w:t>)</w:t>
      </w:r>
    </w:p>
    <w:p w:rsidR="00FC2E50" w:rsidP="00C51FF1" w:rsidRDefault="00FC2E50" w14:paraId="108AFC47" w14:textId="7D5E2AE4">
      <w:pPr>
        <w:rPr>
          <w:rFonts w:ascii="Arial" w:hAnsi="Arial" w:cs="Arial"/>
          <w:b/>
          <w:bCs/>
          <w:sz w:val="24"/>
          <w:szCs w:val="24"/>
        </w:rPr>
      </w:pPr>
    </w:p>
    <w:p w:rsidRPr="00F60C28" w:rsidR="008D769B" w:rsidP="008D769B" w:rsidRDefault="008D769B" w14:paraId="50BF6C0E" w14:textId="77777777">
      <w:pPr>
        <w:rPr>
          <w:rFonts w:ascii="Arial" w:hAnsi="Arial" w:cs="Arial"/>
          <w:i/>
          <w:iCs/>
          <w:sz w:val="22"/>
        </w:rPr>
      </w:pPr>
    </w:p>
    <w:p w:rsidRPr="00F60C28" w:rsidR="008D769B" w:rsidP="008D769B" w:rsidRDefault="008D769B" w14:paraId="5AA1281B" w14:textId="7D537706">
      <w:pPr>
        <w:rPr>
          <w:rFonts w:ascii="Arial" w:hAnsi="Arial" w:cs="Arial"/>
          <w:i/>
          <w:iCs/>
          <w:sz w:val="22"/>
        </w:rPr>
      </w:pPr>
      <w:r w:rsidRPr="00F60C28">
        <w:rPr>
          <w:rFonts w:ascii="Arial" w:hAnsi="Arial" w:cs="Arial"/>
          <w:noProof/>
        </w:rPr>
        <mc:AlternateContent>
          <mc:Choice Requires="wps">
            <w:drawing>
              <wp:anchor distT="0" distB="0" distL="114300" distR="114300" simplePos="0" relativeHeight="251658244" behindDoc="0" locked="0" layoutInCell="1" allowOverlap="1" wp14:anchorId="060A17CC" wp14:editId="4C3F8EE7">
                <wp:simplePos x="0" y="0"/>
                <wp:positionH relativeFrom="column">
                  <wp:posOffset>0</wp:posOffset>
                </wp:positionH>
                <wp:positionV relativeFrom="paragraph">
                  <wp:posOffset>-635</wp:posOffset>
                </wp:positionV>
                <wp:extent cx="5829300" cy="6400800"/>
                <wp:effectExtent l="0" t="0" r="0" b="0"/>
                <wp:wrapNone/>
                <wp:docPr id="72395314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6400800"/>
                        </a:xfrm>
                        <a:prstGeom prst="rect">
                          <a:avLst/>
                        </a:prstGeom>
                        <a:solidFill>
                          <a:srgbClr val="FFFFFF"/>
                        </a:solidFill>
                        <a:ln w="9525">
                          <a:solidFill>
                            <a:srgbClr val="000000"/>
                          </a:solidFill>
                          <a:miter lim="800000"/>
                          <a:headEnd/>
                          <a:tailEnd/>
                        </a:ln>
                      </wps:spPr>
                      <wps:txbx>
                        <w:txbxContent>
                          <w:p w:rsidR="008D769B" w:rsidP="008D769B" w:rsidRDefault="008D769B" w14:paraId="3DEAFE71"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style="position:absolute;margin-left:0;margin-top:-.05pt;width:459pt;height:7in;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9WqGgIAADMEAAAOAAAAZHJzL2Uyb0RvYy54bWysU9tu2zAMfR+wfxD0vtjJki4x4hRdugwD&#10;ugvQ7QMUWY6FyaJGKbG7rx8lu2l2exmmB4EUqUPykFxf961hJ4Vegy35dJJzpqyESttDyb983r1Y&#10;cu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" w14:anchorId="060A17CC">
                <v:textbox>
                  <w:txbxContent>
                    <w:p w:rsidR="008D769B" w:rsidP="008D769B" w:rsidRDefault="008D769B" w14:paraId="3DEAFE71" w14:textId="77777777"/>
                  </w:txbxContent>
                </v:textbox>
              </v:shape>
            </w:pict>
          </mc:Fallback>
        </mc:AlternateContent>
      </w:r>
    </w:p>
    <w:p w:rsidRPr="00F60C28" w:rsidR="008D769B" w:rsidP="008D769B" w:rsidRDefault="008D769B" w14:paraId="2264C191" w14:textId="77777777">
      <w:pPr>
        <w:rPr>
          <w:rFonts w:ascii="Arial" w:hAnsi="Arial" w:cs="Arial"/>
          <w:i/>
          <w:iCs/>
          <w:sz w:val="22"/>
        </w:rPr>
      </w:pPr>
    </w:p>
    <w:p w:rsidRPr="00F60C28" w:rsidR="008D769B" w:rsidP="008D769B" w:rsidRDefault="008D769B" w14:paraId="7BCF0AF8" w14:textId="77777777">
      <w:pPr>
        <w:rPr>
          <w:rFonts w:ascii="Arial" w:hAnsi="Arial" w:cs="Arial"/>
          <w:i/>
          <w:iCs/>
          <w:sz w:val="22"/>
        </w:rPr>
      </w:pPr>
    </w:p>
    <w:p w:rsidRPr="00F60C28" w:rsidR="008D769B" w:rsidP="008D769B" w:rsidRDefault="008D769B" w14:paraId="50E4BB70" w14:textId="77777777">
      <w:pPr>
        <w:rPr>
          <w:rFonts w:ascii="Arial" w:hAnsi="Arial" w:cs="Arial"/>
          <w:i/>
          <w:iCs/>
          <w:sz w:val="22"/>
        </w:rPr>
      </w:pPr>
    </w:p>
    <w:p w:rsidRPr="00F60C28" w:rsidR="008D769B" w:rsidP="008D769B" w:rsidRDefault="008D769B" w14:paraId="71F78E87" w14:textId="77777777">
      <w:pPr>
        <w:rPr>
          <w:rFonts w:ascii="Arial" w:hAnsi="Arial" w:cs="Arial"/>
          <w:i/>
          <w:iCs/>
          <w:sz w:val="22"/>
        </w:rPr>
      </w:pPr>
    </w:p>
    <w:p w:rsidRPr="00FC2E50" w:rsidR="008D769B" w:rsidP="00C51FF1" w:rsidRDefault="008D769B" w14:paraId="5C695A70" w14:textId="77777777">
      <w:pPr>
        <w:rPr>
          <w:rFonts w:ascii="Arial" w:hAnsi="Arial" w:cs="Arial"/>
          <w:b/>
          <w:bCs/>
          <w:sz w:val="24"/>
          <w:szCs w:val="24"/>
        </w:rPr>
      </w:pPr>
    </w:p>
    <w:sectPr w:rsidRPr="00FC2E50" w:rsidR="008D769B">
      <w:headerReference w:type="default" r:id="rId11"/>
      <w:footerReference w:type="even" r:id="rId12"/>
      <w:footerReference w:type="default" r:id="rId13"/>
      <w:pgSz w:w="11906" w:h="16838" w:orient="portrait"/>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D6545" w:rsidRDefault="00ED6545" w14:paraId="2FAB2A28" w14:textId="77777777">
      <w:r>
        <w:separator/>
      </w:r>
    </w:p>
  </w:endnote>
  <w:endnote w:type="continuationSeparator" w:id="0">
    <w:p w:rsidR="00ED6545" w:rsidRDefault="00ED6545" w14:paraId="5E3002C5" w14:textId="77777777">
      <w:r>
        <w:continuationSeparator/>
      </w:r>
    </w:p>
  </w:endnote>
  <w:endnote w:type="continuationNotice" w:id="1">
    <w:p w:rsidR="00EC4D3C" w:rsidRDefault="00EC4D3C" w14:paraId="46C98B8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73AC" w:rsidP="00D9268C" w:rsidRDefault="005F73AC" w14:paraId="53928121"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5F73AC" w:rsidP="005F73AC" w:rsidRDefault="005F73AC" w14:paraId="44F69B9A" w14:textId="7777777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73AC" w:rsidP="00D9268C" w:rsidRDefault="005F73AC" w14:paraId="62561044"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60C28">
      <w:rPr>
        <w:rStyle w:val="Numrodepage"/>
        <w:noProof/>
      </w:rPr>
      <w:t>3</w:t>
    </w:r>
    <w:r>
      <w:rPr>
        <w:rStyle w:val="Numrodepage"/>
      </w:rPr>
      <w:fldChar w:fldCharType="end"/>
    </w:r>
  </w:p>
  <w:p w:rsidR="005F73AC" w:rsidP="005F73AC" w:rsidRDefault="005F73AC" w14:paraId="7818863E" w14:textId="77777777">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D6545" w:rsidRDefault="00ED6545" w14:paraId="6142980F" w14:textId="77777777">
      <w:r>
        <w:separator/>
      </w:r>
    </w:p>
  </w:footnote>
  <w:footnote w:type="continuationSeparator" w:id="0">
    <w:p w:rsidR="00ED6545" w:rsidRDefault="00ED6545" w14:paraId="1D3E5062" w14:textId="77777777">
      <w:r>
        <w:continuationSeparator/>
      </w:r>
    </w:p>
  </w:footnote>
  <w:footnote w:type="continuationNotice" w:id="1">
    <w:p w:rsidR="00EC4D3C" w:rsidRDefault="00EC4D3C" w14:paraId="2EB463B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548F394A" w:rsidTr="548F394A" w14:paraId="1AA452F6" w14:textId="77777777">
      <w:trPr>
        <w:trHeight w:val="300"/>
      </w:trPr>
      <w:tc>
        <w:tcPr>
          <w:tcW w:w="3020" w:type="dxa"/>
        </w:tcPr>
        <w:p w:rsidR="548F394A" w:rsidP="548F394A" w:rsidRDefault="548F394A" w14:paraId="0C6167B3" w14:textId="5391AD8B">
          <w:pPr>
            <w:pStyle w:val="En-tte"/>
            <w:ind w:left="-115"/>
          </w:pPr>
        </w:p>
      </w:tc>
      <w:tc>
        <w:tcPr>
          <w:tcW w:w="3020" w:type="dxa"/>
        </w:tcPr>
        <w:p w:rsidR="548F394A" w:rsidP="548F394A" w:rsidRDefault="548F394A" w14:paraId="37D9655E" w14:textId="44B0EF74">
          <w:pPr>
            <w:pStyle w:val="En-tte"/>
            <w:jc w:val="center"/>
          </w:pPr>
        </w:p>
      </w:tc>
      <w:tc>
        <w:tcPr>
          <w:tcW w:w="3020" w:type="dxa"/>
        </w:tcPr>
        <w:p w:rsidR="548F394A" w:rsidP="548F394A" w:rsidRDefault="548F394A" w14:paraId="09A78F37" w14:textId="58F1150E">
          <w:pPr>
            <w:pStyle w:val="En-tte"/>
            <w:ind w:right="-115"/>
            <w:jc w:val="right"/>
          </w:pPr>
        </w:p>
      </w:tc>
    </w:tr>
  </w:tbl>
  <w:p w:rsidR="548F394A" w:rsidP="548F394A" w:rsidRDefault="548F394A" w14:paraId="2283E2EB" w14:textId="0D0FE44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E59AB"/>
    <w:multiLevelType w:val="singleLevel"/>
    <w:tmpl w:val="8FC29086"/>
    <w:lvl w:ilvl="0">
      <w:numFmt w:val="bullet"/>
      <w:lvlText w:val="-"/>
      <w:lvlJc w:val="left"/>
      <w:pPr>
        <w:tabs>
          <w:tab w:val="num" w:pos="1778"/>
        </w:tabs>
        <w:ind w:left="1778" w:hanging="360"/>
      </w:pPr>
      <w:rPr>
        <w:rFonts w:hint="default" w:ascii="Times New Roman" w:hAnsi="Times New Roman"/>
      </w:rPr>
    </w:lvl>
  </w:abstractNum>
  <w:abstractNum w:abstractNumId="1" w15:restartNumberingAfterBreak="0">
    <w:nsid w:val="2E8A2351"/>
    <w:multiLevelType w:val="singleLevel"/>
    <w:tmpl w:val="1180BE8C"/>
    <w:lvl w:ilvl="0">
      <w:start w:val="1"/>
      <w:numFmt w:val="bullet"/>
      <w:pStyle w:val="Aflche"/>
      <w:lvlText w:val=""/>
      <w:lvlJc w:val="left"/>
      <w:pPr>
        <w:tabs>
          <w:tab w:val="num" w:pos="357"/>
        </w:tabs>
        <w:ind w:left="357" w:hanging="357"/>
      </w:pPr>
      <w:rPr>
        <w:rFonts w:hint="default" w:ascii="Wingdings" w:hAnsi="Wingdings"/>
      </w:rPr>
    </w:lvl>
  </w:abstractNum>
  <w:num w:numId="1" w16cid:durableId="1570731751">
    <w:abstractNumId w:val="1"/>
  </w:num>
  <w:num w:numId="2" w16cid:durableId="129186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4EC"/>
    <w:rsid w:val="000524BE"/>
    <w:rsid w:val="000A7FC0"/>
    <w:rsid w:val="000D786A"/>
    <w:rsid w:val="00100890"/>
    <w:rsid w:val="00140B1E"/>
    <w:rsid w:val="00190E09"/>
    <w:rsid w:val="0026166A"/>
    <w:rsid w:val="00294419"/>
    <w:rsid w:val="002978AF"/>
    <w:rsid w:val="002D5956"/>
    <w:rsid w:val="002E100D"/>
    <w:rsid w:val="002E21E7"/>
    <w:rsid w:val="003A02C3"/>
    <w:rsid w:val="0043784D"/>
    <w:rsid w:val="00480A23"/>
    <w:rsid w:val="004B5628"/>
    <w:rsid w:val="004F68B1"/>
    <w:rsid w:val="004F7325"/>
    <w:rsid w:val="0051516B"/>
    <w:rsid w:val="00534142"/>
    <w:rsid w:val="00556B9E"/>
    <w:rsid w:val="00581285"/>
    <w:rsid w:val="00591EED"/>
    <w:rsid w:val="005B47D8"/>
    <w:rsid w:val="005F73AC"/>
    <w:rsid w:val="006144EC"/>
    <w:rsid w:val="00627847"/>
    <w:rsid w:val="006A5FE9"/>
    <w:rsid w:val="00757621"/>
    <w:rsid w:val="00775E45"/>
    <w:rsid w:val="007E39B8"/>
    <w:rsid w:val="00812D77"/>
    <w:rsid w:val="008724DD"/>
    <w:rsid w:val="0089536C"/>
    <w:rsid w:val="008B23AC"/>
    <w:rsid w:val="008B255E"/>
    <w:rsid w:val="008D769B"/>
    <w:rsid w:val="008E7B18"/>
    <w:rsid w:val="00905AB6"/>
    <w:rsid w:val="00926650"/>
    <w:rsid w:val="00983174"/>
    <w:rsid w:val="009A125B"/>
    <w:rsid w:val="009A1BDD"/>
    <w:rsid w:val="009A6276"/>
    <w:rsid w:val="009B4E23"/>
    <w:rsid w:val="00A429AF"/>
    <w:rsid w:val="00A57CEA"/>
    <w:rsid w:val="00AA18E0"/>
    <w:rsid w:val="00B1749E"/>
    <w:rsid w:val="00B239EB"/>
    <w:rsid w:val="00B578CB"/>
    <w:rsid w:val="00BE572C"/>
    <w:rsid w:val="00C11ADA"/>
    <w:rsid w:val="00C37680"/>
    <w:rsid w:val="00C40E12"/>
    <w:rsid w:val="00C51FF1"/>
    <w:rsid w:val="00C52FE7"/>
    <w:rsid w:val="00C63A93"/>
    <w:rsid w:val="00C90C57"/>
    <w:rsid w:val="00C90FA7"/>
    <w:rsid w:val="00C96EA4"/>
    <w:rsid w:val="00CC43DA"/>
    <w:rsid w:val="00D37276"/>
    <w:rsid w:val="00D56348"/>
    <w:rsid w:val="00D925D0"/>
    <w:rsid w:val="00D9268C"/>
    <w:rsid w:val="00DC0D76"/>
    <w:rsid w:val="00E57AAD"/>
    <w:rsid w:val="00E70E8E"/>
    <w:rsid w:val="00E721B5"/>
    <w:rsid w:val="00EA7963"/>
    <w:rsid w:val="00EC4D3C"/>
    <w:rsid w:val="00EC7253"/>
    <w:rsid w:val="00ED2480"/>
    <w:rsid w:val="00ED6545"/>
    <w:rsid w:val="00F01162"/>
    <w:rsid w:val="00F27368"/>
    <w:rsid w:val="00F555EE"/>
    <w:rsid w:val="00F60C28"/>
    <w:rsid w:val="00F709CA"/>
    <w:rsid w:val="00FA6CFF"/>
    <w:rsid w:val="00FA7728"/>
    <w:rsid w:val="00FC2E50"/>
    <w:rsid w:val="04029522"/>
    <w:rsid w:val="0570038B"/>
    <w:rsid w:val="0ACFC958"/>
    <w:rsid w:val="138B39C0"/>
    <w:rsid w:val="16F92E12"/>
    <w:rsid w:val="2F824FBA"/>
    <w:rsid w:val="2FBB3267"/>
    <w:rsid w:val="307D179B"/>
    <w:rsid w:val="39B6338E"/>
    <w:rsid w:val="3B4D6C45"/>
    <w:rsid w:val="46820381"/>
    <w:rsid w:val="4F134B84"/>
    <w:rsid w:val="50EFF71B"/>
    <w:rsid w:val="548F394A"/>
    <w:rsid w:val="54F4ABC9"/>
    <w:rsid w:val="57A360AA"/>
    <w:rsid w:val="605A4E12"/>
    <w:rsid w:val="6458D7A5"/>
    <w:rsid w:val="67431466"/>
    <w:rsid w:val="69777211"/>
    <w:rsid w:val="73948BD8"/>
    <w:rsid w:val="74C2A44D"/>
    <w:rsid w:val="789D86B6"/>
    <w:rsid w:val="7FEACB8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81E442F"/>
  <w15:chartTrackingRefBased/>
  <w15:docId w15:val="{063A5E15-77F6-4306-97E0-7F475D2AD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fr-F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144EC"/>
    <w:rPr>
      <w:lang w:eastAsia="fr-FR"/>
    </w:rPr>
  </w:style>
  <w:style w:type="paragraph" w:styleId="Titre1">
    <w:name w:val="heading 1"/>
    <w:basedOn w:val="Normal"/>
    <w:next w:val="Normal"/>
    <w:qFormat/>
    <w:rsid w:val="006144EC"/>
    <w:pPr>
      <w:keepNext/>
      <w:tabs>
        <w:tab w:val="left" w:pos="4026"/>
        <w:tab w:val="left" w:pos="5727"/>
      </w:tabs>
      <w:spacing w:line="240" w:lineRule="exact"/>
      <w:ind w:left="1758"/>
      <w:jc w:val="both"/>
      <w:outlineLvl w:val="0"/>
    </w:pPr>
    <w:rPr>
      <w:rFonts w:ascii="Arial" w:hAnsi="Arial"/>
      <w:sz w:val="22"/>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Pieddepage">
    <w:name w:val="footer"/>
    <w:basedOn w:val="Normal"/>
    <w:rsid w:val="006144EC"/>
    <w:pPr>
      <w:tabs>
        <w:tab w:val="center" w:pos="4536"/>
        <w:tab w:val="right" w:pos="9072"/>
      </w:tabs>
    </w:pPr>
  </w:style>
  <w:style w:type="paragraph" w:styleId="Corpsdetexte">
    <w:name w:val="Body Text"/>
    <w:basedOn w:val="Normal"/>
    <w:rsid w:val="006144EC"/>
    <w:pPr>
      <w:pBdr>
        <w:top w:val="double" w:color="auto" w:sz="12" w:space="1" w:shadow="1"/>
        <w:left w:val="double" w:color="auto" w:sz="12" w:space="1" w:shadow="1"/>
        <w:bottom w:val="double" w:color="auto" w:sz="12" w:space="1" w:shadow="1"/>
        <w:right w:val="double" w:color="auto" w:sz="12" w:space="1" w:shadow="1"/>
      </w:pBdr>
      <w:jc w:val="center"/>
    </w:pPr>
    <w:rPr>
      <w:b/>
      <w:caps/>
      <w:color w:val="000000"/>
      <w:sz w:val="32"/>
    </w:rPr>
  </w:style>
  <w:style w:type="paragraph" w:styleId="Aflche" w:customStyle="1">
    <w:name w:val="A flèche"/>
    <w:basedOn w:val="Normal"/>
    <w:rsid w:val="005F73AC"/>
    <w:pPr>
      <w:numPr>
        <w:numId w:val="1"/>
      </w:numPr>
      <w:spacing w:before="60" w:after="60"/>
      <w:jc w:val="both"/>
    </w:pPr>
    <w:rPr>
      <w:sz w:val="22"/>
    </w:rPr>
  </w:style>
  <w:style w:type="character" w:styleId="Numrodepage">
    <w:name w:val="page number"/>
    <w:basedOn w:val="Policepardfaut"/>
    <w:rsid w:val="005F73AC"/>
  </w:style>
  <w:style w:type="paragraph" w:styleId="Textedebulles">
    <w:name w:val="Balloon Text"/>
    <w:basedOn w:val="Normal"/>
    <w:semiHidden/>
    <w:rsid w:val="00FA6CFF"/>
    <w:rPr>
      <w:rFonts w:ascii="Tahoma" w:hAnsi="Tahoma" w:cs="Tahoma"/>
      <w:sz w:val="16"/>
      <w:szCs w:val="16"/>
    </w:rPr>
  </w:style>
  <w:style w:type="paragraph" w:styleId="Commentaire">
    <w:name w:val="annotation text"/>
    <w:basedOn w:val="Normal"/>
    <w:link w:val="CommentaireCar"/>
  </w:style>
  <w:style w:type="character" w:styleId="CommentaireCar" w:customStyle="1">
    <w:name w:val="Commentaire Car"/>
    <w:basedOn w:val="Policepardfaut"/>
    <w:link w:val="Commentaire"/>
    <w:rPr>
      <w:lang w:eastAsia="fr-FR"/>
    </w:rPr>
  </w:style>
  <w:style w:type="character" w:styleId="Marquedecommentaire">
    <w:name w:val="annotation reference"/>
    <w:basedOn w:val="Policepardfaut"/>
    <w:rPr>
      <w:sz w:val="16"/>
      <w:szCs w:val="16"/>
    </w:rPr>
  </w:style>
  <w:style w:type="paragraph" w:styleId="Objetducommentaire">
    <w:name w:val="annotation subject"/>
    <w:basedOn w:val="Commentaire"/>
    <w:next w:val="Commentaire"/>
    <w:link w:val="ObjetducommentaireCar"/>
    <w:rsid w:val="00F555EE"/>
    <w:rPr>
      <w:b/>
      <w:bCs/>
    </w:rPr>
  </w:style>
  <w:style w:type="character" w:styleId="ObjetducommentaireCar" w:customStyle="1">
    <w:name w:val="Objet du commentaire Car"/>
    <w:basedOn w:val="CommentaireCar"/>
    <w:link w:val="Objetducommentaire"/>
    <w:rsid w:val="00F555EE"/>
    <w:rPr>
      <w:b/>
      <w:bCs/>
      <w:lang w:eastAsia="fr-FR"/>
    </w:rPr>
  </w:style>
  <w:style w:type="character" w:styleId="Mention">
    <w:name w:val="Mention"/>
    <w:basedOn w:val="Policepardfaut"/>
    <w:uiPriority w:val="99"/>
    <w:unhideWhenUsed/>
    <w:rsid w:val="00F555EE"/>
    <w:rPr>
      <w:color w:val="2B579A"/>
      <w:shd w:val="clear" w:color="auto" w:fill="E1DFDD"/>
    </w:rPr>
  </w:style>
  <w:style w:type="paragraph" w:styleId="En-tte">
    <w:name w:val="header"/>
    <w:basedOn w:val="Normal"/>
    <w:uiPriority w:val="99"/>
    <w:unhideWhenUsed/>
    <w:rsid w:val="548F394A"/>
    <w:pPr>
      <w:tabs>
        <w:tab w:val="center" w:pos="4680"/>
        <w:tab w:val="right" w:pos="9360"/>
      </w:tabs>
    </w:pPr>
  </w:style>
  <w:style w:type="table" w:styleId="Grilledutableau">
    <w:name w:val="Table Grid"/>
    <w:basedOn w:val="Tableau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708797">
      <w:bodyDiv w:val="1"/>
      <w:marLeft w:val="0"/>
      <w:marRight w:val="0"/>
      <w:marTop w:val="0"/>
      <w:marBottom w:val="0"/>
      <w:divBdr>
        <w:top w:val="none" w:sz="0" w:space="0" w:color="auto"/>
        <w:left w:val="none" w:sz="0" w:space="0" w:color="auto"/>
        <w:bottom w:val="none" w:sz="0" w:space="0" w:color="auto"/>
        <w:right w:val="none" w:sz="0" w:space="0" w:color="auto"/>
      </w:divBdr>
    </w:div>
    <w:div w:id="1708916867">
      <w:bodyDiv w:val="1"/>
      <w:marLeft w:val="0"/>
      <w:marRight w:val="0"/>
      <w:marTop w:val="0"/>
      <w:marBottom w:val="0"/>
      <w:divBdr>
        <w:top w:val="none" w:sz="0" w:space="0" w:color="auto"/>
        <w:left w:val="none" w:sz="0" w:space="0" w:color="auto"/>
        <w:bottom w:val="none" w:sz="0" w:space="0" w:color="auto"/>
        <w:right w:val="none" w:sz="0" w:space="0" w:color="auto"/>
      </w:divBdr>
    </w:div>
    <w:div w:id="180122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b8582a-1d0a-44d4-ac06-d58aecdc8144">
      <Terms xmlns="http://schemas.microsoft.com/office/infopath/2007/PartnerControls"/>
    </lcf76f155ced4ddcb4097134ff3c332f>
    <TaxCatchAll xmlns="53ca60bc-14bb-4f06-9a4b-8db96d60b08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E206061CB6C04DB0E2DC6CBED140EC" ma:contentTypeVersion="17" ma:contentTypeDescription="Crée un document." ma:contentTypeScope="" ma:versionID="0d4ca30de14252f3690d725f53920ce9">
  <xsd:schema xmlns:xsd="http://www.w3.org/2001/XMLSchema" xmlns:xs="http://www.w3.org/2001/XMLSchema" xmlns:p="http://schemas.microsoft.com/office/2006/metadata/properties" xmlns:ns2="96b8582a-1d0a-44d4-ac06-d58aecdc8144" xmlns:ns3="53ca60bc-14bb-4f06-9a4b-8db96d60b084" targetNamespace="http://schemas.microsoft.com/office/2006/metadata/properties" ma:root="true" ma:fieldsID="46f09ab13254ad2c3d7b01d0a80c636d" ns2:_="" ns3:_="">
    <xsd:import namespace="96b8582a-1d0a-44d4-ac06-d58aecdc8144"/>
    <xsd:import namespace="53ca60bc-14bb-4f06-9a4b-8db96d60b08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b8582a-1d0a-44d4-ac06-d58aecdc81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ca60bc-14bb-4f06-9a4b-8db96d60b084"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a427743b-aa5a-43dd-9fc8-3cb54c7a5820}" ma:internalName="TaxCatchAll" ma:showField="CatchAllData" ma:web="53ca60bc-14bb-4f06-9a4b-8db96d60b0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2BAFB-090A-4899-B670-6D090D1A7990}">
  <ds:schemaRefs>
    <ds:schemaRef ds:uri="http://schemas.microsoft.com/office/2006/documentManagement/types"/>
    <ds:schemaRef ds:uri="http://schemas.openxmlformats.org/package/2006/metadata/core-properties"/>
    <ds:schemaRef ds:uri="53ca60bc-14bb-4f06-9a4b-8db96d60b084"/>
    <ds:schemaRef ds:uri="http://purl.org/dc/dcmitype/"/>
    <ds:schemaRef ds:uri="http://schemas.microsoft.com/office/2006/metadata/properties"/>
    <ds:schemaRef ds:uri="http://purl.org/dc/elements/1.1/"/>
    <ds:schemaRef ds:uri="http://schemas.microsoft.com/office/infopath/2007/PartnerControls"/>
    <ds:schemaRef ds:uri="http://www.w3.org/XML/1998/namespace"/>
    <ds:schemaRef ds:uri="96b8582a-1d0a-44d4-ac06-d58aecdc8144"/>
    <ds:schemaRef ds:uri="http://purl.org/dc/terms/"/>
  </ds:schemaRefs>
</ds:datastoreItem>
</file>

<file path=customXml/itemProps2.xml><?xml version="1.0" encoding="utf-8"?>
<ds:datastoreItem xmlns:ds="http://schemas.openxmlformats.org/officeDocument/2006/customXml" ds:itemID="{B0A9E2D2-CD3F-4DA2-A23F-8317AA614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b8582a-1d0a-44d4-ac06-d58aecdc8144"/>
    <ds:schemaRef ds:uri="53ca60bc-14bb-4f06-9a4b-8db96d60b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0767B-175F-4836-80A4-4C83C237D60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ACOSS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1</dc:title>
  <dc:subject/>
  <dc:creator>Correscom</dc:creator>
  <cp:keywords/>
  <cp:lastModifiedBy>DEMBELE Fatimata (Acoss)</cp:lastModifiedBy>
  <cp:revision>6</cp:revision>
  <cp:lastPrinted>2009-10-19T21:05:00Z</cp:lastPrinted>
  <dcterms:created xsi:type="dcterms:W3CDTF">2025-09-10T11:01:00Z</dcterms:created>
  <dcterms:modified xsi:type="dcterms:W3CDTF">2025-09-17T08:28:46Z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0x010100CBE206061CB6C04DB0E2DC6CBED140EC</vt:lpwstr>
  </property>
</Properties>
</file>